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AE" w:rsidRPr="00FD54AE" w:rsidRDefault="00FD54AE" w:rsidP="00FD54AE">
      <w:pPr>
        <w:jc w:val="center"/>
        <w:rPr>
          <w:rFonts w:ascii="Times New Roman" w:hAnsi="Times New Roman" w:cs="Times New Roman"/>
          <w:sz w:val="24"/>
          <w:szCs w:val="24"/>
        </w:rPr>
      </w:pPr>
      <w:bookmarkStart w:id="0" w:name="_GoBack"/>
      <w:bookmarkEnd w:id="0"/>
      <w:r w:rsidRPr="00FD54AE">
        <w:rPr>
          <w:rFonts w:ascii="Times New Roman" w:hAnsi="Times New Roman" w:cs="Times New Roman"/>
          <w:sz w:val="24"/>
          <w:szCs w:val="24"/>
        </w:rPr>
        <w:t>ПОЯСНИТЕЛЬНАЯ ЗАПИСКА</w:t>
      </w:r>
    </w:p>
    <w:p w:rsidR="00331C31" w:rsidRDefault="003D34B8" w:rsidP="0065020E">
      <w:pPr>
        <w:pStyle w:val="Style5"/>
        <w:widowControl/>
        <w:spacing w:line="240" w:lineRule="auto"/>
        <w:ind w:firstLine="0"/>
        <w:contextualSpacing/>
        <w:rPr>
          <w:rFonts w:ascii="Times New Roman" w:hAnsi="Times New Roman" w:cs="Times New Roman"/>
        </w:rPr>
      </w:pPr>
      <w:r w:rsidRPr="003D34B8">
        <w:rPr>
          <w:rFonts w:ascii="Times New Roman" w:hAnsi="Times New Roman" w:cs="Times New Roman"/>
        </w:rPr>
        <w:t xml:space="preserve">Дополнительная общеобразовательная общеразвивающая программа «Школа волонтёра» </w:t>
      </w:r>
      <w:r w:rsidR="00331C31" w:rsidRPr="00780F88">
        <w:rPr>
          <w:rFonts w:ascii="Times New Roman" w:hAnsi="Times New Roman" w:cs="Times New Roman"/>
          <w:lang w:eastAsia="en-US"/>
        </w:rPr>
        <w:t>включена в образовательную программу МУДО «Дом детского творчества»,</w:t>
      </w:r>
      <w:r w:rsidR="00331C31" w:rsidRPr="00E41F5A">
        <w:rPr>
          <w:rFonts w:ascii="Times New Roman" w:hAnsi="Times New Roman" w:cs="Times New Roman"/>
          <w:sz w:val="26"/>
          <w:szCs w:val="26"/>
          <w:lang w:eastAsia="en-US"/>
        </w:rPr>
        <w:t xml:space="preserve"> </w:t>
      </w:r>
      <w:r w:rsidR="00331C31" w:rsidRPr="00780F88">
        <w:rPr>
          <w:rFonts w:ascii="Times New Roman" w:hAnsi="Times New Roman" w:cs="Times New Roman"/>
          <w:lang w:eastAsia="en-US"/>
        </w:rPr>
        <w:t>имеет</w:t>
      </w:r>
      <w:r w:rsidR="00331C31" w:rsidRPr="00780F88">
        <w:rPr>
          <w:rFonts w:ascii="Times New Roman" w:hAnsi="Times New Roman" w:cs="Times New Roman"/>
        </w:rPr>
        <w:t xml:space="preserve">  </w:t>
      </w:r>
      <w:r w:rsidRPr="00780F88">
        <w:rPr>
          <w:rFonts w:ascii="Times New Roman" w:hAnsi="Times New Roman" w:cs="Times New Roman"/>
        </w:rPr>
        <w:t xml:space="preserve"> социально-гуманитарную направленность</w:t>
      </w:r>
      <w:r w:rsidR="00331C31" w:rsidRPr="00780F88">
        <w:rPr>
          <w:rFonts w:ascii="Times New Roman" w:hAnsi="Times New Roman" w:cs="Times New Roman"/>
        </w:rPr>
        <w:t>.</w:t>
      </w:r>
      <w:r w:rsidRPr="00780F88">
        <w:rPr>
          <w:rFonts w:ascii="Times New Roman" w:hAnsi="Times New Roman" w:cs="Times New Roman"/>
        </w:rPr>
        <w:t xml:space="preserve">  </w:t>
      </w:r>
      <w:r w:rsidR="00331C31" w:rsidRPr="00780F88">
        <w:rPr>
          <w:rFonts w:ascii="Times New Roman" w:hAnsi="Times New Roman" w:cs="Times New Roman"/>
          <w:color w:val="000000"/>
        </w:rPr>
        <w:t>Программа соответствует потребностям детей и их родителей, так как ориентирована на разный уровень подготовленности учащихся.</w:t>
      </w:r>
      <w:r w:rsidR="00331C31" w:rsidRPr="00780F88">
        <w:rPr>
          <w:rFonts w:ascii="Times New Roman" w:hAnsi="Times New Roman" w:cs="Times New Roman"/>
          <w:lang w:eastAsia="en-US"/>
        </w:rPr>
        <w:t xml:space="preserve">                                                                                                                          </w:t>
      </w:r>
      <w:r w:rsidR="0065020E">
        <w:rPr>
          <w:rFonts w:ascii="Times New Roman" w:hAnsi="Times New Roman" w:cs="Times New Roman"/>
        </w:rPr>
        <w:t xml:space="preserve"> </w:t>
      </w:r>
    </w:p>
    <w:p w:rsidR="00331C31" w:rsidRDefault="003D34B8" w:rsidP="00780F88">
      <w:pPr>
        <w:pStyle w:val="Style5"/>
        <w:widowControl/>
        <w:spacing w:line="240" w:lineRule="auto"/>
        <w:ind w:firstLine="0"/>
        <w:contextualSpacing/>
      </w:pPr>
      <w:r w:rsidRPr="00331C31">
        <w:rPr>
          <w:rFonts w:ascii="Times New Roman" w:hAnsi="Times New Roman" w:cs="Times New Roman"/>
          <w:b/>
        </w:rPr>
        <w:t xml:space="preserve">Актуальность программы </w:t>
      </w:r>
      <w:r w:rsidRPr="00331C31">
        <w:rPr>
          <w:rFonts w:ascii="Times New Roman" w:hAnsi="Times New Roman" w:cs="Times New Roman"/>
        </w:rPr>
        <w:t xml:space="preserve">обусловлена тем, что в настоящее время вовлечение </w:t>
      </w:r>
      <w:r w:rsidR="00331C31">
        <w:rPr>
          <w:rFonts w:ascii="Times New Roman" w:hAnsi="Times New Roman" w:cs="Times New Roman"/>
        </w:rPr>
        <w:t>молодёжи</w:t>
      </w:r>
      <w:r w:rsidRPr="00331C31">
        <w:rPr>
          <w:rFonts w:ascii="Times New Roman" w:hAnsi="Times New Roman" w:cs="Times New Roman"/>
        </w:rPr>
        <w:t xml:space="preserve"> в добровольческую (волонтёрскую) деятельность – одно из приоритетных направлений современной государственной молодёжной политики. </w:t>
      </w:r>
      <w:r w:rsidRPr="00331C31">
        <w:rPr>
          <w:rFonts w:ascii="Times New Roman" w:hAnsi="Times New Roman" w:cs="Times New Roman"/>
        </w:rPr>
        <w:tab/>
        <w:t xml:space="preserve"> </w:t>
      </w:r>
      <w:r w:rsidRPr="003D34B8">
        <w:rPr>
          <w:rFonts w:ascii="Times New Roman" w:hAnsi="Times New Roman" w:cs="Times New Roman"/>
        </w:rPr>
        <w:t>Программа несёт в себе основную идею – воспитать поколение тех, кто способен помочь и понять, что важны не слова жалости и сопереживание, а отношения на равных и реальная помощь, основанная на уважении к человеку.</w:t>
      </w:r>
      <w:r w:rsidRPr="003D34B8">
        <w:t xml:space="preserve"> </w:t>
      </w:r>
      <w:r w:rsidR="00331C31">
        <w:t xml:space="preserve">                                                                                          </w:t>
      </w:r>
    </w:p>
    <w:p w:rsidR="00880FBB" w:rsidRDefault="003D34B8" w:rsidP="00780F88">
      <w:pPr>
        <w:pStyle w:val="Style5"/>
        <w:widowControl/>
        <w:spacing w:line="240" w:lineRule="auto"/>
        <w:ind w:firstLine="0"/>
        <w:contextualSpacing/>
        <w:rPr>
          <w:rFonts w:ascii="Times New Roman" w:hAnsi="Times New Roman" w:cs="Times New Roman"/>
        </w:rPr>
      </w:pPr>
      <w:r w:rsidRPr="003D34B8">
        <w:rPr>
          <w:rFonts w:ascii="Times New Roman" w:hAnsi="Times New Roman" w:cs="Times New Roman"/>
        </w:rPr>
        <w:t>Занятия обучающихся в волонтёрских группах позволяют сохранять и укреплять человеческие ценности; способствуют личностному росту и развитию социальных связей. Обучающиеся, активно занимающиеся добровольчеством, получают навыки и умения организации мероприятий и акций, общения с различными характеристиками населения</w:t>
      </w:r>
      <w:r w:rsidR="00880FBB">
        <w:rPr>
          <w:rFonts w:ascii="Times New Roman" w:hAnsi="Times New Roman" w:cs="Times New Roman"/>
        </w:rPr>
        <w:t xml:space="preserve"> Милославского района.</w:t>
      </w:r>
      <w:r w:rsidR="00F50090">
        <w:rPr>
          <w:rFonts w:ascii="Times New Roman" w:hAnsi="Times New Roman" w:cs="Times New Roman"/>
        </w:rPr>
        <w:t xml:space="preserve">                           </w:t>
      </w:r>
      <w:r w:rsidR="00880FBB">
        <w:rPr>
          <w:rFonts w:ascii="Times New Roman" w:hAnsi="Times New Roman" w:cs="Times New Roman"/>
        </w:rPr>
        <w:t xml:space="preserve">                                                       </w:t>
      </w:r>
    </w:p>
    <w:p w:rsidR="00780F88" w:rsidRPr="00780F88" w:rsidRDefault="00FD54AE" w:rsidP="00780F88">
      <w:pPr>
        <w:pStyle w:val="Style5"/>
        <w:widowControl/>
        <w:spacing w:line="240" w:lineRule="auto"/>
        <w:ind w:firstLine="0"/>
        <w:contextualSpacing/>
        <w:rPr>
          <w:rFonts w:ascii="Times New Roman" w:hAnsi="Times New Roman" w:cs="Times New Roman"/>
        </w:rPr>
      </w:pPr>
      <w:proofErr w:type="gramStart"/>
      <w:r w:rsidRPr="00F50090">
        <w:rPr>
          <w:rFonts w:ascii="Times New Roman" w:hAnsi="Times New Roman" w:cs="Times New Roman"/>
          <w:b/>
        </w:rPr>
        <w:t>Новизна программы:</w:t>
      </w:r>
      <w:r w:rsidRPr="00FD54AE">
        <w:rPr>
          <w:rFonts w:ascii="Times New Roman" w:hAnsi="Times New Roman" w:cs="Times New Roman"/>
        </w:rPr>
        <w:t xml:space="preserve"> формирование инфраструктуры поддержки молодёжного добровольчества (</w:t>
      </w:r>
      <w:proofErr w:type="spellStart"/>
      <w:r w:rsidRPr="00FD54AE">
        <w:rPr>
          <w:rFonts w:ascii="Times New Roman" w:hAnsi="Times New Roman" w:cs="Times New Roman"/>
        </w:rPr>
        <w:t>волонтерства</w:t>
      </w:r>
      <w:proofErr w:type="spellEnd"/>
      <w:r w:rsidRPr="00FD54AE">
        <w:rPr>
          <w:rFonts w:ascii="Times New Roman" w:hAnsi="Times New Roman" w:cs="Times New Roman"/>
        </w:rPr>
        <w:t xml:space="preserve">) в центре образования цифрового и гуманитарного профилей </w:t>
      </w:r>
      <w:r w:rsidR="00331C31">
        <w:rPr>
          <w:rFonts w:ascii="Times New Roman" w:hAnsi="Times New Roman" w:cs="Times New Roman"/>
        </w:rPr>
        <w:t xml:space="preserve"> </w:t>
      </w:r>
      <w:r w:rsidRPr="00FD54AE">
        <w:rPr>
          <w:rFonts w:ascii="Times New Roman" w:hAnsi="Times New Roman" w:cs="Times New Roman"/>
        </w:rPr>
        <w:t xml:space="preserve"> путём разработки и внедрения инновационных методов и технологий, направленных на повышение эффективности учебно-воспитательного и образовательного процессов и содействие реализации государственной молодёжной и образовательной политики</w:t>
      </w:r>
      <w:r w:rsidR="00331C31">
        <w:rPr>
          <w:rFonts w:ascii="Times New Roman" w:hAnsi="Times New Roman" w:cs="Times New Roman"/>
        </w:rPr>
        <w:t>.</w:t>
      </w:r>
      <w:proofErr w:type="gramEnd"/>
      <w:r w:rsidR="00331C31">
        <w:rPr>
          <w:rFonts w:ascii="Times New Roman" w:hAnsi="Times New Roman" w:cs="Times New Roman"/>
        </w:rPr>
        <w:t xml:space="preserve">                                                                                                                             </w:t>
      </w:r>
      <w:r w:rsidRPr="00FD54AE">
        <w:rPr>
          <w:rFonts w:ascii="Times New Roman" w:hAnsi="Times New Roman" w:cs="Times New Roman"/>
        </w:rPr>
        <w:t xml:space="preserve"> </w:t>
      </w:r>
      <w:r w:rsidR="00331C31">
        <w:rPr>
          <w:rFonts w:ascii="Times New Roman" w:hAnsi="Times New Roman" w:cs="Times New Roman"/>
        </w:rPr>
        <w:t xml:space="preserve"> </w:t>
      </w:r>
      <w:r w:rsidRPr="00FD54AE">
        <w:rPr>
          <w:rFonts w:ascii="Times New Roman" w:hAnsi="Times New Roman" w:cs="Times New Roman"/>
        </w:rPr>
        <w:t xml:space="preserve"> Волонтерская деятельность – это безвозмездная, добровольная деятельность, которая ориентирована на предоставление социально значимых услуг. Педагогическая целесообразность – это площадка для совместного поиска, обсуждения и реализации путей решения социальных проблем, волнующих молодёжь; место для обучения методам разработки и реализации молодёжных социальных проектов; получения новых знаний и навыков посредством участия молодёжи в добровольческой (волонтерской) деятельности. </w:t>
      </w:r>
      <w:r w:rsidR="00F50090">
        <w:rPr>
          <w:rFonts w:ascii="Times New Roman" w:hAnsi="Times New Roman" w:cs="Times New Roman"/>
        </w:rPr>
        <w:t xml:space="preserve">  </w:t>
      </w:r>
    </w:p>
    <w:p w:rsidR="00F50090" w:rsidRDefault="00FD54AE" w:rsidP="00F50090">
      <w:pPr>
        <w:pStyle w:val="a3"/>
        <w:tabs>
          <w:tab w:val="left" w:pos="0"/>
        </w:tabs>
        <w:spacing w:after="0" w:line="360" w:lineRule="auto"/>
        <w:ind w:left="0"/>
        <w:rPr>
          <w:rFonts w:ascii="Times New Roman" w:hAnsi="Times New Roman" w:cs="Times New Roman"/>
          <w:sz w:val="28"/>
          <w:szCs w:val="28"/>
        </w:rPr>
      </w:pPr>
      <w:r w:rsidRPr="00F50090">
        <w:rPr>
          <w:rFonts w:ascii="Times New Roman" w:hAnsi="Times New Roman" w:cs="Times New Roman"/>
          <w:b/>
          <w:sz w:val="24"/>
          <w:szCs w:val="24"/>
        </w:rPr>
        <w:t>Адресат программы</w:t>
      </w:r>
      <w:r w:rsidRPr="00FD54AE">
        <w:rPr>
          <w:rFonts w:ascii="Times New Roman" w:hAnsi="Times New Roman" w:cs="Times New Roman"/>
          <w:sz w:val="24"/>
          <w:szCs w:val="24"/>
        </w:rPr>
        <w:t xml:space="preserve"> – учащиеся </w:t>
      </w:r>
      <w:r w:rsidR="00F50090">
        <w:rPr>
          <w:rFonts w:ascii="Times New Roman" w:hAnsi="Times New Roman" w:cs="Times New Roman"/>
          <w:sz w:val="24"/>
          <w:szCs w:val="24"/>
        </w:rPr>
        <w:t xml:space="preserve"> </w:t>
      </w:r>
      <w:r w:rsidRPr="00FD54AE">
        <w:rPr>
          <w:rFonts w:ascii="Times New Roman" w:hAnsi="Times New Roman" w:cs="Times New Roman"/>
          <w:sz w:val="24"/>
          <w:szCs w:val="24"/>
        </w:rPr>
        <w:t>14</w:t>
      </w:r>
      <w:r w:rsidR="00F50090">
        <w:rPr>
          <w:rFonts w:ascii="Times New Roman" w:hAnsi="Times New Roman" w:cs="Times New Roman"/>
          <w:sz w:val="24"/>
          <w:szCs w:val="24"/>
        </w:rPr>
        <w:t>-17</w:t>
      </w:r>
      <w:r w:rsidRPr="00FD54AE">
        <w:rPr>
          <w:rFonts w:ascii="Times New Roman" w:hAnsi="Times New Roman" w:cs="Times New Roman"/>
          <w:sz w:val="24"/>
          <w:szCs w:val="24"/>
        </w:rPr>
        <w:t xml:space="preserve"> лет</w:t>
      </w:r>
      <w:r w:rsidR="005F1973" w:rsidRPr="005F1973">
        <w:rPr>
          <w:rFonts w:ascii="Times New Roman" w:hAnsi="Times New Roman" w:cs="Times New Roman"/>
          <w:b/>
          <w:sz w:val="24"/>
          <w:szCs w:val="24"/>
        </w:rPr>
        <w:t xml:space="preserve"> </w:t>
      </w:r>
      <w:r w:rsidR="005F1973">
        <w:rPr>
          <w:rFonts w:ascii="Times New Roman" w:hAnsi="Times New Roman" w:cs="Times New Roman"/>
          <w:b/>
          <w:sz w:val="24"/>
          <w:szCs w:val="24"/>
        </w:rPr>
        <w:t xml:space="preserve">                                                                                       Условия набора </w:t>
      </w:r>
      <w:r w:rsidR="005F1973">
        <w:rPr>
          <w:rFonts w:ascii="Times New Roman" w:hAnsi="Times New Roman" w:cs="Times New Roman"/>
          <w:sz w:val="24"/>
          <w:szCs w:val="24"/>
        </w:rPr>
        <w:t>–</w:t>
      </w:r>
      <w:r w:rsidR="005F1973" w:rsidRPr="005F1973">
        <w:rPr>
          <w:rFonts w:ascii="Times New Roman" w:hAnsi="Times New Roman" w:cs="Times New Roman"/>
          <w:sz w:val="24"/>
          <w:szCs w:val="24"/>
        </w:rPr>
        <w:t xml:space="preserve"> </w:t>
      </w:r>
      <w:r w:rsidR="005F1973">
        <w:rPr>
          <w:rFonts w:ascii="Times New Roman" w:hAnsi="Times New Roman" w:cs="Times New Roman"/>
          <w:sz w:val="24"/>
          <w:szCs w:val="24"/>
        </w:rPr>
        <w:t xml:space="preserve">принимаются все желающие.                                                                        </w:t>
      </w:r>
      <w:r w:rsidR="005F1973">
        <w:rPr>
          <w:rFonts w:ascii="Times New Roman" w:hAnsi="Times New Roman" w:cs="Times New Roman"/>
          <w:b/>
          <w:sz w:val="24"/>
          <w:szCs w:val="24"/>
        </w:rPr>
        <w:t xml:space="preserve">Условия формирования групп: </w:t>
      </w:r>
      <w:r w:rsidR="005F1973">
        <w:rPr>
          <w:rFonts w:ascii="Times New Roman" w:hAnsi="Times New Roman" w:cs="Times New Roman"/>
          <w:sz w:val="24"/>
          <w:szCs w:val="24"/>
        </w:rPr>
        <w:t xml:space="preserve"> разновозрастные</w:t>
      </w:r>
      <w:r w:rsidR="00492FC9">
        <w:rPr>
          <w:rFonts w:ascii="Times New Roman" w:hAnsi="Times New Roman" w:cs="Times New Roman"/>
          <w:sz w:val="24"/>
          <w:szCs w:val="24"/>
        </w:rPr>
        <w:t xml:space="preserve"> учащиеся</w:t>
      </w:r>
      <w:r w:rsidR="005F1973">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sidR="00F50090">
        <w:rPr>
          <w:rFonts w:ascii="Times New Roman" w:hAnsi="Times New Roman" w:cs="Times New Roman"/>
          <w:sz w:val="24"/>
          <w:szCs w:val="24"/>
        </w:rPr>
        <w:t xml:space="preserve">   </w:t>
      </w:r>
      <w:r w:rsidR="00F50090" w:rsidRPr="00F50090">
        <w:rPr>
          <w:rFonts w:ascii="Times New Roman" w:hAnsi="Times New Roman" w:cs="Times New Roman"/>
          <w:b/>
          <w:sz w:val="24"/>
          <w:szCs w:val="24"/>
        </w:rPr>
        <w:t xml:space="preserve">Уровень </w:t>
      </w:r>
      <w:proofErr w:type="gramStart"/>
      <w:r w:rsidR="00F50090" w:rsidRPr="00F50090">
        <w:rPr>
          <w:rFonts w:ascii="Times New Roman" w:hAnsi="Times New Roman" w:cs="Times New Roman"/>
          <w:b/>
          <w:sz w:val="24"/>
          <w:szCs w:val="24"/>
        </w:rPr>
        <w:t>ДОП</w:t>
      </w:r>
      <w:proofErr w:type="gramEnd"/>
      <w:r w:rsidR="00F50090" w:rsidRPr="00F50090">
        <w:rPr>
          <w:rFonts w:ascii="Times New Roman" w:hAnsi="Times New Roman" w:cs="Times New Roman"/>
          <w:b/>
          <w:sz w:val="24"/>
          <w:szCs w:val="24"/>
        </w:rPr>
        <w:t xml:space="preserve">: </w:t>
      </w:r>
      <w:r w:rsidR="00F50090" w:rsidRPr="00F50090">
        <w:rPr>
          <w:rFonts w:ascii="Times New Roman" w:hAnsi="Times New Roman" w:cs="Times New Roman"/>
          <w:sz w:val="24"/>
          <w:szCs w:val="24"/>
        </w:rPr>
        <w:t xml:space="preserve">базовый.                                                                                                   </w:t>
      </w:r>
    </w:p>
    <w:p w:rsidR="00F50090" w:rsidRPr="00F50090" w:rsidRDefault="00F50090" w:rsidP="00F50090">
      <w:pPr>
        <w:pStyle w:val="a3"/>
        <w:tabs>
          <w:tab w:val="left" w:pos="0"/>
        </w:tabs>
        <w:spacing w:after="0" w:line="360" w:lineRule="auto"/>
        <w:ind w:left="0"/>
        <w:jc w:val="both"/>
        <w:rPr>
          <w:rFonts w:ascii="Times New Roman" w:hAnsi="Times New Roman" w:cs="Times New Roman"/>
          <w:b/>
          <w:sz w:val="24"/>
          <w:szCs w:val="24"/>
        </w:rPr>
      </w:pPr>
      <w:r w:rsidRPr="00F50090">
        <w:rPr>
          <w:rFonts w:ascii="Times New Roman" w:hAnsi="Times New Roman" w:cs="Times New Roman"/>
          <w:b/>
          <w:sz w:val="24"/>
          <w:szCs w:val="24"/>
        </w:rPr>
        <w:t xml:space="preserve">Объём и срок освоения </w:t>
      </w:r>
      <w:proofErr w:type="gramStart"/>
      <w:r w:rsidRPr="00F50090">
        <w:rPr>
          <w:rFonts w:ascii="Times New Roman" w:hAnsi="Times New Roman" w:cs="Times New Roman"/>
          <w:b/>
          <w:sz w:val="24"/>
          <w:szCs w:val="24"/>
        </w:rPr>
        <w:t>ДОП</w:t>
      </w:r>
      <w:proofErr w:type="gramEnd"/>
      <w:r w:rsidRPr="00F50090">
        <w:rPr>
          <w:rFonts w:ascii="Times New Roman" w:hAnsi="Times New Roman" w:cs="Times New Roman"/>
          <w:b/>
          <w:sz w:val="24"/>
          <w:szCs w:val="24"/>
        </w:rPr>
        <w:t xml:space="preserve">: </w:t>
      </w:r>
      <w:r w:rsidRPr="00F50090">
        <w:rPr>
          <w:rFonts w:ascii="Times New Roman" w:hAnsi="Times New Roman" w:cs="Times New Roman"/>
          <w:sz w:val="24"/>
          <w:szCs w:val="24"/>
        </w:rPr>
        <w:t xml:space="preserve">объём программы – 72 часа. Программа рассчитана на 1 год обучения. Занятия – 1 раз в неделю по 2 </w:t>
      </w:r>
      <w:proofErr w:type="gramStart"/>
      <w:r w:rsidRPr="00F50090">
        <w:rPr>
          <w:rFonts w:ascii="Times New Roman" w:hAnsi="Times New Roman" w:cs="Times New Roman"/>
          <w:sz w:val="24"/>
          <w:szCs w:val="24"/>
        </w:rPr>
        <w:t>академических</w:t>
      </w:r>
      <w:proofErr w:type="gramEnd"/>
      <w:r w:rsidRPr="00F50090">
        <w:rPr>
          <w:rFonts w:ascii="Times New Roman" w:hAnsi="Times New Roman" w:cs="Times New Roman"/>
          <w:sz w:val="24"/>
          <w:szCs w:val="24"/>
        </w:rPr>
        <w:t xml:space="preserve"> часа</w:t>
      </w:r>
      <w:r w:rsidR="005F1973">
        <w:rPr>
          <w:rFonts w:ascii="Times New Roman" w:hAnsi="Times New Roman" w:cs="Times New Roman"/>
          <w:sz w:val="24"/>
          <w:szCs w:val="24"/>
        </w:rPr>
        <w:t>.</w:t>
      </w:r>
    </w:p>
    <w:p w:rsidR="009E1161" w:rsidRPr="009E1161" w:rsidRDefault="00F50090" w:rsidP="009E1161">
      <w:pPr>
        <w:pStyle w:val="Style5"/>
        <w:widowControl/>
        <w:spacing w:line="240" w:lineRule="auto"/>
        <w:ind w:firstLine="0"/>
        <w:contextualSpacing/>
        <w:rPr>
          <w:rFonts w:ascii="Times New Roman" w:hAnsi="Times New Roman" w:cs="Times New Roman"/>
        </w:rPr>
      </w:pPr>
      <w:r w:rsidRPr="00F50090">
        <w:rPr>
          <w:rFonts w:ascii="Times New Roman" w:hAnsi="Times New Roman" w:cs="Times New Roman"/>
          <w:b/>
        </w:rPr>
        <w:t>Отличительной особенностью</w:t>
      </w:r>
      <w:r w:rsidRPr="00F50090">
        <w:rPr>
          <w:rFonts w:ascii="Times New Roman" w:hAnsi="Times New Roman" w:cs="Times New Roman"/>
        </w:rPr>
        <w:t xml:space="preserve"> </w:t>
      </w:r>
      <w:proofErr w:type="gramStart"/>
      <w:r w:rsidRPr="00F50090">
        <w:rPr>
          <w:rFonts w:ascii="Times New Roman" w:hAnsi="Times New Roman" w:cs="Times New Roman"/>
          <w:b/>
        </w:rPr>
        <w:t>ДОП</w:t>
      </w:r>
      <w:proofErr w:type="gramEnd"/>
      <w:r w:rsidRPr="00F50090">
        <w:rPr>
          <w:rFonts w:ascii="Times New Roman" w:hAnsi="Times New Roman" w:cs="Times New Roman"/>
        </w:rPr>
        <w:t xml:space="preserve"> является то, что для проведения занятий с обучающимися используются разнообразные формы  деятельности, они представляют собой коллективные дела, которые направлены на проявление творческих способностей, умение работать в команде, активное участие каждого. Важной особенностью данной программы является то, что, к мероприятиям, акциям привлекаются родители, тем самым развивается семейное добровольчество, укрепляющее семейные ценности и формирующие здоровую среду для развития полноценной личности ребёнка. Очень важной отличительной особенностью программы является привязанность содержания программы к праздничным и памятным датам, поэтому темы из различных блоков пересекаются и чередуются, что позволяет постоянно пополнять и закреплять знания и </w:t>
      </w:r>
      <w:r w:rsidR="009E1161">
        <w:rPr>
          <w:rFonts w:ascii="Times New Roman" w:hAnsi="Times New Roman" w:cs="Times New Roman"/>
        </w:rPr>
        <w:t xml:space="preserve">практические навыки обучающихся.                                                                          </w:t>
      </w:r>
    </w:p>
    <w:p w:rsidR="00780F88" w:rsidRPr="00426F1E" w:rsidRDefault="009E1161" w:rsidP="00492FC9">
      <w:pPr>
        <w:jc w:val="both"/>
        <w:rPr>
          <w:rFonts w:ascii="Times New Roman" w:hAnsi="Times New Roman" w:cs="Times New Roman"/>
          <w:sz w:val="24"/>
          <w:szCs w:val="24"/>
        </w:rPr>
      </w:pPr>
      <w:r>
        <w:rPr>
          <w:rFonts w:ascii="Times New Roman" w:hAnsi="Times New Roman" w:cs="Times New Roman"/>
          <w:b/>
          <w:sz w:val="24"/>
          <w:szCs w:val="24"/>
        </w:rPr>
        <w:t xml:space="preserve">Перечень видов занятий и форм подведения итогов: </w:t>
      </w:r>
      <w:r w:rsidR="00492FC9">
        <w:rPr>
          <w:rFonts w:ascii="Times New Roman" w:hAnsi="Times New Roman" w:cs="Times New Roman"/>
          <w:b/>
          <w:sz w:val="24"/>
          <w:szCs w:val="24"/>
        </w:rPr>
        <w:t xml:space="preserve">                                                                          </w:t>
      </w:r>
      <w:r w:rsidR="00426F1E">
        <w:rPr>
          <w:rFonts w:ascii="Times New Roman" w:hAnsi="Times New Roman" w:cs="Times New Roman"/>
          <w:sz w:val="24"/>
          <w:szCs w:val="24"/>
        </w:rPr>
        <w:t xml:space="preserve"> </w:t>
      </w:r>
      <w:r w:rsidR="00FD54AE" w:rsidRPr="00FD54AE">
        <w:rPr>
          <w:rFonts w:ascii="Times New Roman" w:hAnsi="Times New Roman" w:cs="Times New Roman"/>
          <w:sz w:val="24"/>
          <w:szCs w:val="24"/>
        </w:rPr>
        <w:t xml:space="preserve"> Реализация программы предполагает сочетание коллективной, групповой и индивидуальной работы. Эффективность занятий в значительной степени определяется </w:t>
      </w:r>
      <w:r w:rsidR="00FD54AE" w:rsidRPr="00FD54AE">
        <w:rPr>
          <w:rFonts w:ascii="Times New Roman" w:hAnsi="Times New Roman" w:cs="Times New Roman"/>
          <w:sz w:val="24"/>
          <w:szCs w:val="24"/>
        </w:rPr>
        <w:lastRenderedPageBreak/>
        <w:t>применением разнообразных методов обучения: объяснительно-иллюстративный метод, репродуктивный метод, метод проблемного изложения, частично-поисковый, или эвристический метод. Для реализации поставленных целей и задач используется линейный принцип построения содержания. Он выражен в последовательном расположении тем программы для постепенно</w:t>
      </w:r>
      <w:r w:rsidR="00F850BF">
        <w:rPr>
          <w:rFonts w:ascii="Times New Roman" w:hAnsi="Times New Roman" w:cs="Times New Roman"/>
          <w:sz w:val="24"/>
          <w:szCs w:val="24"/>
        </w:rPr>
        <w:t>го освоения содержания. Формы п</w:t>
      </w:r>
      <w:r w:rsidR="00FD54AE" w:rsidRPr="00FD54AE">
        <w:rPr>
          <w:rFonts w:ascii="Times New Roman" w:hAnsi="Times New Roman" w:cs="Times New Roman"/>
          <w:sz w:val="24"/>
          <w:szCs w:val="24"/>
        </w:rPr>
        <w:t>о</w:t>
      </w:r>
      <w:r w:rsidR="00F850BF">
        <w:rPr>
          <w:rFonts w:ascii="Times New Roman" w:hAnsi="Times New Roman" w:cs="Times New Roman"/>
          <w:sz w:val="24"/>
          <w:szCs w:val="24"/>
        </w:rPr>
        <w:t>д</w:t>
      </w:r>
      <w:r w:rsidR="00FD54AE" w:rsidRPr="00FD54AE">
        <w:rPr>
          <w:rFonts w:ascii="Times New Roman" w:hAnsi="Times New Roman" w:cs="Times New Roman"/>
          <w:sz w:val="24"/>
          <w:szCs w:val="24"/>
        </w:rPr>
        <w:t xml:space="preserve">ведения </w:t>
      </w:r>
      <w:r w:rsidR="00F850BF">
        <w:rPr>
          <w:rFonts w:ascii="Times New Roman" w:hAnsi="Times New Roman" w:cs="Times New Roman"/>
          <w:sz w:val="24"/>
          <w:szCs w:val="24"/>
        </w:rPr>
        <w:t>итогов</w:t>
      </w:r>
      <w:r w:rsidR="00F850BF" w:rsidRPr="00F850BF">
        <w:rPr>
          <w:rFonts w:ascii="Times New Roman" w:hAnsi="Times New Roman" w:cs="Times New Roman"/>
          <w:sz w:val="24"/>
          <w:szCs w:val="24"/>
        </w:rPr>
        <w:t xml:space="preserve"> </w:t>
      </w:r>
      <w:r w:rsidR="00582F4B">
        <w:rPr>
          <w:rFonts w:ascii="Times New Roman" w:hAnsi="Times New Roman" w:cs="Times New Roman"/>
          <w:sz w:val="24"/>
          <w:szCs w:val="24"/>
        </w:rPr>
        <w:t>– участие в</w:t>
      </w:r>
      <w:r w:rsidR="00F850BF">
        <w:rPr>
          <w:rFonts w:ascii="Times New Roman" w:hAnsi="Times New Roman" w:cs="Times New Roman"/>
          <w:sz w:val="24"/>
          <w:szCs w:val="24"/>
        </w:rPr>
        <w:t xml:space="preserve"> </w:t>
      </w:r>
      <w:r w:rsidR="00F850BF" w:rsidRPr="00F850BF">
        <w:rPr>
          <w:rFonts w:ascii="Times New Roman" w:hAnsi="Times New Roman" w:cs="Times New Roman"/>
          <w:sz w:val="24"/>
          <w:szCs w:val="24"/>
        </w:rPr>
        <w:t>мероприятия</w:t>
      </w:r>
      <w:r w:rsidR="00582F4B">
        <w:rPr>
          <w:rFonts w:ascii="Times New Roman" w:hAnsi="Times New Roman" w:cs="Times New Roman"/>
          <w:sz w:val="24"/>
          <w:szCs w:val="24"/>
        </w:rPr>
        <w:t xml:space="preserve">х в форматах волонтерской деятельности </w:t>
      </w:r>
      <w:r w:rsidR="00F850BF" w:rsidRPr="00F850BF">
        <w:rPr>
          <w:rFonts w:ascii="Times New Roman" w:hAnsi="Times New Roman" w:cs="Times New Roman"/>
          <w:sz w:val="24"/>
          <w:szCs w:val="24"/>
        </w:rPr>
        <w:t xml:space="preserve"> разл</w:t>
      </w:r>
      <w:r w:rsidR="00426F1E">
        <w:rPr>
          <w:rFonts w:ascii="Times New Roman" w:hAnsi="Times New Roman" w:cs="Times New Roman"/>
          <w:sz w:val="24"/>
          <w:szCs w:val="24"/>
        </w:rPr>
        <w:t>ичного уровня</w:t>
      </w:r>
      <w:r w:rsidR="00582F4B">
        <w:rPr>
          <w:rFonts w:ascii="Times New Roman" w:hAnsi="Times New Roman" w:cs="Times New Roman"/>
          <w:sz w:val="24"/>
          <w:szCs w:val="24"/>
        </w:rPr>
        <w:t>.</w:t>
      </w:r>
      <w:r w:rsidR="00426F1E">
        <w:rPr>
          <w:rFonts w:ascii="Times New Roman" w:hAnsi="Times New Roman" w:cs="Times New Roman"/>
          <w:sz w:val="24"/>
          <w:szCs w:val="24"/>
        </w:rPr>
        <w:t xml:space="preserve"> </w:t>
      </w:r>
      <w:r w:rsidR="00426F1E" w:rsidRPr="00426F1E">
        <w:rPr>
          <w:rFonts w:ascii="Times New Roman" w:hAnsi="Times New Roman" w:cs="Times New Roman"/>
          <w:sz w:val="24"/>
          <w:szCs w:val="24"/>
        </w:rPr>
        <w:t xml:space="preserve">Формы проведения занятий предусматривает теоретические, практические и индивидуальные занятия: </w:t>
      </w:r>
      <w:proofErr w:type="gramStart"/>
      <w:r w:rsidR="00426F1E" w:rsidRPr="00880FBB">
        <w:rPr>
          <w:rFonts w:ascii="Times New Roman" w:hAnsi="Times New Roman" w:cs="Times New Roman"/>
          <w:i/>
          <w:sz w:val="24"/>
          <w:szCs w:val="24"/>
        </w:rPr>
        <w:t>Теоретические занятия</w:t>
      </w:r>
      <w:r w:rsidR="00426F1E" w:rsidRPr="00426F1E">
        <w:rPr>
          <w:rFonts w:ascii="Times New Roman" w:hAnsi="Times New Roman" w:cs="Times New Roman"/>
          <w:sz w:val="24"/>
          <w:szCs w:val="24"/>
        </w:rPr>
        <w:t xml:space="preserve"> – проводятся в виде групповых, развивающихся, профилактических, обучающих и </w:t>
      </w:r>
      <w:proofErr w:type="spellStart"/>
      <w:r w:rsidR="00426F1E" w:rsidRPr="00426F1E">
        <w:rPr>
          <w:rFonts w:ascii="Times New Roman" w:hAnsi="Times New Roman" w:cs="Times New Roman"/>
          <w:sz w:val="24"/>
          <w:szCs w:val="24"/>
        </w:rPr>
        <w:t>тренинговых</w:t>
      </w:r>
      <w:proofErr w:type="spellEnd"/>
      <w:r w:rsidR="00426F1E" w:rsidRPr="00426F1E">
        <w:rPr>
          <w:rFonts w:ascii="Times New Roman" w:hAnsi="Times New Roman" w:cs="Times New Roman"/>
          <w:sz w:val="24"/>
          <w:szCs w:val="24"/>
        </w:rPr>
        <w:t xml:space="preserve"> занятиях, учебах, сборах, бесед и т.д.</w:t>
      </w:r>
      <w:proofErr w:type="gramEnd"/>
      <w:r w:rsidR="00426F1E" w:rsidRPr="00426F1E">
        <w:rPr>
          <w:rFonts w:ascii="Times New Roman" w:hAnsi="Times New Roman" w:cs="Times New Roman"/>
          <w:sz w:val="24"/>
          <w:szCs w:val="24"/>
        </w:rPr>
        <w:t xml:space="preserve"> </w:t>
      </w:r>
      <w:proofErr w:type="gramStart"/>
      <w:r w:rsidR="00426F1E" w:rsidRPr="00880FBB">
        <w:rPr>
          <w:rFonts w:ascii="Times New Roman" w:hAnsi="Times New Roman" w:cs="Times New Roman"/>
          <w:i/>
          <w:sz w:val="24"/>
          <w:szCs w:val="24"/>
        </w:rPr>
        <w:t>Практические занятия</w:t>
      </w:r>
      <w:r w:rsidR="00426F1E" w:rsidRPr="00426F1E">
        <w:rPr>
          <w:rFonts w:ascii="Times New Roman" w:hAnsi="Times New Roman" w:cs="Times New Roman"/>
          <w:sz w:val="24"/>
          <w:szCs w:val="24"/>
        </w:rPr>
        <w:t xml:space="preserve"> – проводятся виде мини – тренингов, игр, конкурсов, опросников, акций, дискуссии и т.д.</w:t>
      </w:r>
      <w:proofErr w:type="gramEnd"/>
      <w:r w:rsidR="00426F1E" w:rsidRPr="00426F1E">
        <w:rPr>
          <w:rFonts w:ascii="Times New Roman" w:hAnsi="Times New Roman" w:cs="Times New Roman"/>
          <w:sz w:val="24"/>
          <w:szCs w:val="24"/>
        </w:rPr>
        <w:t xml:space="preserve"> Оформление информационных стендов, плакатов, листовок и т.д. </w:t>
      </w:r>
      <w:r w:rsidR="00426F1E" w:rsidRPr="00880FBB">
        <w:rPr>
          <w:rFonts w:ascii="Times New Roman" w:hAnsi="Times New Roman" w:cs="Times New Roman"/>
          <w:i/>
          <w:sz w:val="24"/>
          <w:szCs w:val="24"/>
        </w:rPr>
        <w:t>Индивидуальные занятия</w:t>
      </w:r>
      <w:r w:rsidR="00426F1E" w:rsidRPr="00426F1E">
        <w:rPr>
          <w:rFonts w:ascii="Times New Roman" w:hAnsi="Times New Roman" w:cs="Times New Roman"/>
          <w:sz w:val="24"/>
          <w:szCs w:val="24"/>
        </w:rPr>
        <w:t xml:space="preserve"> – проводятся с одним или двумя обучающимися в индивидуальном порядке.</w:t>
      </w:r>
      <w:r w:rsidR="00582F4B" w:rsidRPr="00426F1E">
        <w:rPr>
          <w:rFonts w:ascii="Times New Roman" w:hAnsi="Times New Roman" w:cs="Times New Roman"/>
          <w:sz w:val="24"/>
          <w:szCs w:val="24"/>
        </w:rPr>
        <w:t xml:space="preserve">                            </w:t>
      </w:r>
    </w:p>
    <w:p w:rsidR="00780F88" w:rsidRDefault="00582F4B" w:rsidP="00492FC9">
      <w:pPr>
        <w:jc w:val="both"/>
        <w:rPr>
          <w:rFonts w:ascii="Times New Roman" w:hAnsi="Times New Roman" w:cs="Times New Roman"/>
          <w:b/>
          <w:sz w:val="24"/>
          <w:szCs w:val="24"/>
        </w:rPr>
      </w:pPr>
      <w:r>
        <w:rPr>
          <w:rFonts w:ascii="Times New Roman" w:hAnsi="Times New Roman" w:cs="Times New Roman"/>
          <w:b/>
          <w:sz w:val="24"/>
          <w:szCs w:val="24"/>
        </w:rPr>
        <w:t>Цель</w:t>
      </w:r>
      <w:r w:rsidR="00FD54AE" w:rsidRPr="00FD54AE">
        <w:rPr>
          <w:rFonts w:ascii="Times New Roman" w:hAnsi="Times New Roman" w:cs="Times New Roman"/>
          <w:sz w:val="24"/>
          <w:szCs w:val="24"/>
        </w:rPr>
        <w:t xml:space="preserve">: Вовлечение молодежи в позитивную социальную практику и добровольческую деятельности, способствующую развитию, поддержки молодёжных добровольческих инициатив, формированию духовно-нравственных ценностей, чувства ответственности, отзывчивости, взаимопомощи, самоуважения, самореализации, самостоятельной познавательной деятельности.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780F88" w:rsidRDefault="00582F4B" w:rsidP="00492FC9">
      <w:pPr>
        <w:jc w:val="both"/>
        <w:rPr>
          <w:rFonts w:ascii="Times New Roman" w:hAnsi="Times New Roman" w:cs="Times New Roman"/>
          <w:sz w:val="24"/>
          <w:szCs w:val="24"/>
        </w:rPr>
      </w:pPr>
      <w:r>
        <w:rPr>
          <w:rFonts w:ascii="Times New Roman" w:hAnsi="Times New Roman" w:cs="Times New Roman"/>
          <w:b/>
          <w:sz w:val="24"/>
          <w:szCs w:val="24"/>
        </w:rPr>
        <w:t>Задачи</w:t>
      </w:r>
      <w:r w:rsidR="00FD54AE" w:rsidRPr="00FD54AE">
        <w:rPr>
          <w:rFonts w:ascii="Times New Roman" w:hAnsi="Times New Roman" w:cs="Times New Roman"/>
          <w:sz w:val="24"/>
          <w:szCs w:val="24"/>
        </w:rPr>
        <w:t>:</w:t>
      </w:r>
      <w:r>
        <w:rPr>
          <w:rFonts w:ascii="Times New Roman" w:hAnsi="Times New Roman" w:cs="Times New Roman"/>
          <w:sz w:val="24"/>
          <w:szCs w:val="24"/>
        </w:rPr>
        <w:t xml:space="preserve">    </w:t>
      </w:r>
      <w:r w:rsidR="00214B23">
        <w:rPr>
          <w:rFonts w:ascii="Times New Roman" w:hAnsi="Times New Roman" w:cs="Times New Roman"/>
          <w:sz w:val="24"/>
          <w:szCs w:val="24"/>
        </w:rPr>
        <w:t xml:space="preserve">                                                                                                                                       </w:t>
      </w:r>
      <w:r w:rsidR="00214B23">
        <w:rPr>
          <w:rFonts w:ascii="Times New Roman" w:hAnsi="Times New Roman" w:cs="Times New Roman"/>
          <w:i/>
          <w:sz w:val="24"/>
          <w:szCs w:val="24"/>
        </w:rPr>
        <w:t>Обучающие:</w:t>
      </w:r>
      <w:r>
        <w:rPr>
          <w:rFonts w:ascii="Times New Roman" w:hAnsi="Times New Roman" w:cs="Times New Roman"/>
          <w:sz w:val="24"/>
          <w:szCs w:val="24"/>
        </w:rPr>
        <w:t xml:space="preserve">    </w:t>
      </w:r>
      <w:r w:rsidR="00214B23">
        <w:rPr>
          <w:rFonts w:ascii="Times New Roman" w:hAnsi="Times New Roman" w:cs="Times New Roman"/>
          <w:sz w:val="24"/>
          <w:szCs w:val="24"/>
        </w:rPr>
        <w:t xml:space="preserve">                                                                                                                                                      </w:t>
      </w:r>
      <w:r w:rsidR="00922C8F">
        <w:rPr>
          <w:rFonts w:ascii="Times New Roman" w:hAnsi="Times New Roman" w:cs="Times New Roman"/>
          <w:sz w:val="24"/>
          <w:szCs w:val="24"/>
        </w:rPr>
        <w:t>- обучить основным</w:t>
      </w:r>
      <w:r w:rsidR="00846D7C">
        <w:rPr>
          <w:rFonts w:ascii="Times New Roman" w:hAnsi="Times New Roman" w:cs="Times New Roman"/>
          <w:sz w:val="24"/>
          <w:szCs w:val="24"/>
        </w:rPr>
        <w:t xml:space="preserve"> </w:t>
      </w:r>
      <w:r w:rsidR="00922C8F">
        <w:rPr>
          <w:rFonts w:ascii="Times New Roman" w:hAnsi="Times New Roman" w:cs="Times New Roman"/>
          <w:sz w:val="24"/>
          <w:szCs w:val="24"/>
        </w:rPr>
        <w:t>навыкам</w:t>
      </w:r>
      <w:r w:rsidR="00214B23" w:rsidRPr="00FD54AE">
        <w:rPr>
          <w:rFonts w:ascii="Times New Roman" w:hAnsi="Times New Roman" w:cs="Times New Roman"/>
          <w:sz w:val="24"/>
          <w:szCs w:val="24"/>
        </w:rPr>
        <w:t>, необходимым для участия в волонтерской деятельности;</w:t>
      </w:r>
      <w:r w:rsidR="00214B23">
        <w:rPr>
          <w:rFonts w:ascii="Times New Roman" w:hAnsi="Times New Roman" w:cs="Times New Roman"/>
          <w:sz w:val="24"/>
          <w:szCs w:val="24"/>
        </w:rPr>
        <w:t xml:space="preserve">                                                                                                                                                    </w:t>
      </w:r>
      <w:r w:rsidR="00214B23" w:rsidRPr="00FD54AE">
        <w:rPr>
          <w:rFonts w:ascii="Times New Roman" w:hAnsi="Times New Roman" w:cs="Times New Roman"/>
          <w:sz w:val="24"/>
          <w:szCs w:val="24"/>
        </w:rPr>
        <w:t xml:space="preserve"> </w:t>
      </w:r>
    </w:p>
    <w:p w:rsidR="00780F88" w:rsidRDefault="00922C8F" w:rsidP="00492FC9">
      <w:pPr>
        <w:jc w:val="both"/>
        <w:rPr>
          <w:rFonts w:ascii="Times New Roman" w:hAnsi="Times New Roman" w:cs="Times New Roman"/>
          <w:sz w:val="24"/>
          <w:szCs w:val="24"/>
        </w:rPr>
      </w:pPr>
      <w:r>
        <w:rPr>
          <w:rFonts w:ascii="Times New Roman" w:hAnsi="Times New Roman" w:cs="Times New Roman"/>
          <w:sz w:val="24"/>
          <w:szCs w:val="24"/>
        </w:rPr>
        <w:t>- познакомить</w:t>
      </w:r>
      <w:r w:rsidR="00214B23" w:rsidRPr="00FD54AE">
        <w:rPr>
          <w:rFonts w:ascii="Times New Roman" w:hAnsi="Times New Roman" w:cs="Times New Roman"/>
          <w:sz w:val="24"/>
          <w:szCs w:val="24"/>
        </w:rPr>
        <w:t xml:space="preserve"> с историей и существующей практикой реализации социально-значимых проектов субъектами волонтерской деятельности</w:t>
      </w:r>
      <w:r>
        <w:rPr>
          <w:rFonts w:ascii="Times New Roman" w:hAnsi="Times New Roman" w:cs="Times New Roman"/>
          <w:sz w:val="24"/>
          <w:szCs w:val="24"/>
        </w:rPr>
        <w:t xml:space="preserve"> в Милославском районе</w:t>
      </w:r>
      <w:r w:rsidR="00214B23" w:rsidRPr="00FD54AE">
        <w:rPr>
          <w:rFonts w:ascii="Times New Roman" w:hAnsi="Times New Roman" w:cs="Times New Roman"/>
          <w:sz w:val="24"/>
          <w:szCs w:val="24"/>
        </w:rPr>
        <w:t>;</w:t>
      </w:r>
      <w:r w:rsidR="00214B23">
        <w:rPr>
          <w:rFonts w:ascii="Times New Roman" w:hAnsi="Times New Roman" w:cs="Times New Roman"/>
          <w:sz w:val="24"/>
          <w:szCs w:val="24"/>
        </w:rPr>
        <w:t xml:space="preserve">                                                                                          </w:t>
      </w:r>
      <w:r w:rsidR="00214B23" w:rsidRPr="00FD54AE">
        <w:rPr>
          <w:rFonts w:ascii="Times New Roman" w:hAnsi="Times New Roman" w:cs="Times New Roman"/>
          <w:sz w:val="24"/>
          <w:szCs w:val="24"/>
        </w:rPr>
        <w:t xml:space="preserve"> </w:t>
      </w:r>
    </w:p>
    <w:p w:rsidR="002004C8" w:rsidRDefault="00922C8F" w:rsidP="00492FC9">
      <w:pPr>
        <w:jc w:val="both"/>
        <w:rPr>
          <w:rFonts w:ascii="Times New Roman" w:hAnsi="Times New Roman" w:cs="Times New Roman"/>
          <w:sz w:val="24"/>
          <w:szCs w:val="24"/>
        </w:rPr>
      </w:pPr>
      <w:r>
        <w:rPr>
          <w:rFonts w:ascii="Times New Roman" w:hAnsi="Times New Roman" w:cs="Times New Roman"/>
          <w:sz w:val="24"/>
          <w:szCs w:val="24"/>
        </w:rPr>
        <w:t>- обучить</w:t>
      </w:r>
      <w:r w:rsidR="00214B23" w:rsidRPr="00FD54AE">
        <w:rPr>
          <w:rFonts w:ascii="Times New Roman" w:hAnsi="Times New Roman" w:cs="Times New Roman"/>
          <w:sz w:val="24"/>
          <w:szCs w:val="24"/>
        </w:rPr>
        <w:t xml:space="preserve"> основным способам организации социально-значимой деятельности и технологии их осуществления (целеполагание, планирование, реализация, анализ и оценка достигнутых результатов);</w:t>
      </w:r>
    </w:p>
    <w:p w:rsidR="00780F88" w:rsidRDefault="002004C8" w:rsidP="00492FC9">
      <w:pPr>
        <w:jc w:val="both"/>
        <w:rPr>
          <w:rFonts w:ascii="Times New Roman" w:hAnsi="Times New Roman" w:cs="Times New Roman"/>
          <w:sz w:val="24"/>
          <w:szCs w:val="24"/>
        </w:rPr>
      </w:pPr>
      <w:r>
        <w:rPr>
          <w:rFonts w:ascii="Times New Roman" w:hAnsi="Times New Roman" w:cs="Times New Roman"/>
          <w:sz w:val="24"/>
          <w:szCs w:val="24"/>
        </w:rPr>
        <w:t>- обучить основным</w:t>
      </w:r>
      <w:r w:rsidR="00214B23" w:rsidRPr="00FD54AE">
        <w:rPr>
          <w:rFonts w:ascii="Times New Roman" w:hAnsi="Times New Roman" w:cs="Times New Roman"/>
          <w:sz w:val="24"/>
          <w:szCs w:val="24"/>
        </w:rPr>
        <w:t xml:space="preserve"> методикам проведения некоторых досуговых форм;</w:t>
      </w:r>
      <w:r w:rsidR="00214B23">
        <w:rPr>
          <w:rFonts w:ascii="Times New Roman" w:hAnsi="Times New Roman" w:cs="Times New Roman"/>
          <w:sz w:val="24"/>
          <w:szCs w:val="24"/>
        </w:rPr>
        <w:t xml:space="preserve">                                          </w:t>
      </w:r>
      <w:r w:rsidR="00214B23" w:rsidRPr="00FD54AE">
        <w:rPr>
          <w:rFonts w:ascii="Times New Roman" w:hAnsi="Times New Roman" w:cs="Times New Roman"/>
          <w:sz w:val="24"/>
          <w:szCs w:val="24"/>
        </w:rPr>
        <w:t xml:space="preserve"> </w:t>
      </w:r>
    </w:p>
    <w:p w:rsidR="00780F88" w:rsidRDefault="00214B23"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922C8F">
        <w:rPr>
          <w:rFonts w:ascii="Times New Roman" w:hAnsi="Times New Roman" w:cs="Times New Roman"/>
          <w:sz w:val="24"/>
          <w:szCs w:val="24"/>
        </w:rPr>
        <w:t xml:space="preserve">обучить  </w:t>
      </w:r>
      <w:r w:rsidRPr="00FD54AE">
        <w:rPr>
          <w:rFonts w:ascii="Times New Roman" w:hAnsi="Times New Roman" w:cs="Times New Roman"/>
          <w:sz w:val="24"/>
          <w:szCs w:val="24"/>
        </w:rPr>
        <w:t xml:space="preserve"> </w:t>
      </w:r>
      <w:r w:rsidR="00922C8F">
        <w:rPr>
          <w:rFonts w:ascii="Times New Roman" w:hAnsi="Times New Roman" w:cs="Times New Roman"/>
          <w:sz w:val="24"/>
          <w:szCs w:val="24"/>
        </w:rPr>
        <w:t>методикам подготовки</w:t>
      </w:r>
      <w:r w:rsidRPr="00FD54AE">
        <w:rPr>
          <w:rFonts w:ascii="Times New Roman" w:hAnsi="Times New Roman" w:cs="Times New Roman"/>
          <w:sz w:val="24"/>
          <w:szCs w:val="24"/>
        </w:rPr>
        <w:t xml:space="preserve"> волонтеров по работе с людьми различных социальных категорий (дети с ограниченными возможностями здоровья, подростки </w:t>
      </w:r>
      <w:proofErr w:type="spellStart"/>
      <w:r w:rsidRPr="00FD54AE">
        <w:rPr>
          <w:rFonts w:ascii="Times New Roman" w:hAnsi="Times New Roman" w:cs="Times New Roman"/>
          <w:sz w:val="24"/>
          <w:szCs w:val="24"/>
        </w:rPr>
        <w:t>девиантного</w:t>
      </w:r>
      <w:proofErr w:type="spellEnd"/>
      <w:r w:rsidRPr="00FD54AE">
        <w:rPr>
          <w:rFonts w:ascii="Times New Roman" w:hAnsi="Times New Roman" w:cs="Times New Roman"/>
          <w:sz w:val="24"/>
          <w:szCs w:val="24"/>
        </w:rPr>
        <w:t xml:space="preserve"> поведения и т.д.)</w:t>
      </w:r>
      <w:r w:rsidR="00780F88">
        <w:rPr>
          <w:rFonts w:ascii="Times New Roman" w:hAnsi="Times New Roman" w:cs="Times New Roman"/>
          <w:sz w:val="24"/>
          <w:szCs w:val="24"/>
        </w:rPr>
        <w:t>.</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0F88" w:rsidRDefault="00214B23" w:rsidP="00492FC9">
      <w:pPr>
        <w:jc w:val="both"/>
        <w:rPr>
          <w:rFonts w:ascii="Times New Roman" w:hAnsi="Times New Roman" w:cs="Times New Roman"/>
          <w:sz w:val="24"/>
          <w:szCs w:val="24"/>
        </w:rPr>
      </w:pPr>
      <w:r>
        <w:rPr>
          <w:rFonts w:ascii="Times New Roman" w:hAnsi="Times New Roman" w:cs="Times New Roman"/>
          <w:i/>
          <w:sz w:val="24"/>
          <w:szCs w:val="24"/>
        </w:rPr>
        <w:t>Развивающие:</w:t>
      </w:r>
      <w:r>
        <w:rPr>
          <w:rFonts w:ascii="Times New Roman" w:hAnsi="Times New Roman" w:cs="Times New Roman"/>
          <w:sz w:val="24"/>
          <w:szCs w:val="24"/>
        </w:rPr>
        <w:t xml:space="preserve"> </w:t>
      </w:r>
      <w:r w:rsidR="00D17087">
        <w:rPr>
          <w:rFonts w:ascii="Times New Roman" w:hAnsi="Times New Roman" w:cs="Times New Roman"/>
          <w:sz w:val="24"/>
          <w:szCs w:val="24"/>
        </w:rPr>
        <w:t xml:space="preserve">                                                                                                                                                   </w:t>
      </w:r>
      <w:r>
        <w:rPr>
          <w:rFonts w:ascii="Times New Roman" w:hAnsi="Times New Roman" w:cs="Times New Roman"/>
          <w:sz w:val="24"/>
          <w:szCs w:val="24"/>
        </w:rPr>
        <w:t xml:space="preserve"> </w:t>
      </w:r>
      <w:r w:rsidR="00922C8F">
        <w:rPr>
          <w:rFonts w:ascii="Times New Roman" w:hAnsi="Times New Roman" w:cs="Times New Roman"/>
          <w:sz w:val="24"/>
          <w:szCs w:val="24"/>
        </w:rPr>
        <w:t>- развивать</w:t>
      </w:r>
      <w:r w:rsidRPr="00FD54AE">
        <w:rPr>
          <w:rFonts w:ascii="Times New Roman" w:hAnsi="Times New Roman" w:cs="Times New Roman"/>
          <w:sz w:val="24"/>
          <w:szCs w:val="24"/>
        </w:rPr>
        <w:t xml:space="preserve"> </w:t>
      </w:r>
      <w:r w:rsidR="00922C8F">
        <w:rPr>
          <w:rFonts w:ascii="Times New Roman" w:hAnsi="Times New Roman" w:cs="Times New Roman"/>
          <w:sz w:val="24"/>
          <w:szCs w:val="24"/>
        </w:rPr>
        <w:t xml:space="preserve"> </w:t>
      </w:r>
      <w:r w:rsidRPr="00FD54AE">
        <w:rPr>
          <w:rFonts w:ascii="Times New Roman" w:hAnsi="Times New Roman" w:cs="Times New Roman"/>
          <w:sz w:val="24"/>
          <w:szCs w:val="24"/>
        </w:rPr>
        <w:t xml:space="preserve"> способности к личностному самоопределению и творческой самореализации;</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922C8F" w:rsidP="00492FC9">
      <w:pPr>
        <w:jc w:val="both"/>
        <w:rPr>
          <w:rFonts w:ascii="Times New Roman" w:hAnsi="Times New Roman" w:cs="Times New Roman"/>
          <w:sz w:val="24"/>
          <w:szCs w:val="24"/>
        </w:rPr>
      </w:pPr>
      <w:r>
        <w:rPr>
          <w:rFonts w:ascii="Times New Roman" w:hAnsi="Times New Roman" w:cs="Times New Roman"/>
          <w:sz w:val="24"/>
          <w:szCs w:val="24"/>
        </w:rPr>
        <w:t>- развивать коммуникативные навыки, лидерские</w:t>
      </w:r>
      <w:r w:rsidR="00214B23" w:rsidRPr="00FD54AE">
        <w:rPr>
          <w:rFonts w:ascii="Times New Roman" w:hAnsi="Times New Roman" w:cs="Times New Roman"/>
          <w:sz w:val="24"/>
          <w:szCs w:val="24"/>
        </w:rPr>
        <w:t xml:space="preserve"> качеств</w:t>
      </w:r>
      <w:r>
        <w:rPr>
          <w:rFonts w:ascii="Times New Roman" w:hAnsi="Times New Roman" w:cs="Times New Roman"/>
          <w:sz w:val="24"/>
          <w:szCs w:val="24"/>
        </w:rPr>
        <w:t xml:space="preserve">а, организаторские способности и </w:t>
      </w:r>
      <w:r w:rsidR="00214B23" w:rsidRPr="00FD54AE">
        <w:rPr>
          <w:rFonts w:ascii="Times New Roman" w:hAnsi="Times New Roman" w:cs="Times New Roman"/>
          <w:sz w:val="24"/>
          <w:szCs w:val="24"/>
        </w:rPr>
        <w:t xml:space="preserve"> </w:t>
      </w:r>
      <w:r>
        <w:rPr>
          <w:rFonts w:ascii="Times New Roman" w:hAnsi="Times New Roman" w:cs="Times New Roman"/>
          <w:sz w:val="24"/>
          <w:szCs w:val="24"/>
        </w:rPr>
        <w:t>умение</w:t>
      </w:r>
      <w:r w:rsidR="00214B23" w:rsidRPr="00FD54AE">
        <w:rPr>
          <w:rFonts w:ascii="Times New Roman" w:hAnsi="Times New Roman" w:cs="Times New Roman"/>
          <w:sz w:val="24"/>
          <w:szCs w:val="24"/>
        </w:rPr>
        <w:t xml:space="preserve"> работать в команде;</w:t>
      </w:r>
      <w:r w:rsidR="00214B23">
        <w:rPr>
          <w:rFonts w:ascii="Times New Roman" w:hAnsi="Times New Roman" w:cs="Times New Roman"/>
          <w:sz w:val="24"/>
          <w:szCs w:val="24"/>
        </w:rPr>
        <w:t xml:space="preserve">                             </w:t>
      </w:r>
      <w:r w:rsidR="00214B23" w:rsidRPr="00FD54AE">
        <w:rPr>
          <w:rFonts w:ascii="Times New Roman" w:hAnsi="Times New Roman" w:cs="Times New Roman"/>
          <w:sz w:val="24"/>
          <w:szCs w:val="24"/>
        </w:rPr>
        <w:t xml:space="preserve"> </w:t>
      </w:r>
    </w:p>
    <w:p w:rsidR="00B962EE" w:rsidRDefault="00922C8F" w:rsidP="00B962EE">
      <w:pPr>
        <w:jc w:val="both"/>
        <w:rPr>
          <w:rFonts w:ascii="Times New Roman" w:hAnsi="Times New Roman" w:cs="Times New Roman"/>
          <w:sz w:val="24"/>
          <w:szCs w:val="24"/>
        </w:rPr>
      </w:pPr>
      <w:r>
        <w:rPr>
          <w:rFonts w:ascii="Times New Roman" w:hAnsi="Times New Roman" w:cs="Times New Roman"/>
          <w:sz w:val="24"/>
          <w:szCs w:val="24"/>
        </w:rPr>
        <w:t xml:space="preserve">- </w:t>
      </w:r>
      <w:r w:rsidR="006F6DBA">
        <w:rPr>
          <w:rFonts w:ascii="Times New Roman" w:hAnsi="Times New Roman" w:cs="Times New Roman"/>
          <w:sz w:val="24"/>
          <w:szCs w:val="24"/>
        </w:rPr>
        <w:t>развивать навыки</w:t>
      </w:r>
      <w:r w:rsidR="00214B23" w:rsidRPr="00FD54AE">
        <w:rPr>
          <w:rFonts w:ascii="Times New Roman" w:hAnsi="Times New Roman" w:cs="Times New Roman"/>
          <w:sz w:val="24"/>
          <w:szCs w:val="24"/>
        </w:rPr>
        <w:t xml:space="preserve"> взаимодействия с людьми различных социальных категорий</w:t>
      </w:r>
      <w:r w:rsidR="006F6DBA" w:rsidRPr="006F6DBA">
        <w:rPr>
          <w:rFonts w:ascii="Times New Roman" w:hAnsi="Times New Roman" w:cs="Times New Roman"/>
          <w:sz w:val="24"/>
          <w:szCs w:val="24"/>
        </w:rPr>
        <w:t xml:space="preserve"> </w:t>
      </w:r>
      <w:r w:rsidR="006F6DBA">
        <w:rPr>
          <w:rFonts w:ascii="Times New Roman" w:hAnsi="Times New Roman" w:cs="Times New Roman"/>
          <w:sz w:val="24"/>
          <w:szCs w:val="24"/>
        </w:rPr>
        <w:t>и расширять опыт общения</w:t>
      </w:r>
      <w:r w:rsidR="00214B23" w:rsidRPr="00FD54AE">
        <w:rPr>
          <w:rFonts w:ascii="Times New Roman" w:hAnsi="Times New Roman" w:cs="Times New Roman"/>
          <w:sz w:val="24"/>
          <w:szCs w:val="24"/>
        </w:rPr>
        <w:t xml:space="preserve">; </w:t>
      </w:r>
      <w:r w:rsidR="00214B23">
        <w:rPr>
          <w:rFonts w:ascii="Times New Roman" w:hAnsi="Times New Roman" w:cs="Times New Roman"/>
          <w:sz w:val="24"/>
          <w:szCs w:val="24"/>
        </w:rPr>
        <w:t xml:space="preserve">  </w:t>
      </w:r>
    </w:p>
    <w:p w:rsidR="00780F88" w:rsidRDefault="00B962EE" w:rsidP="00492FC9">
      <w:pPr>
        <w:jc w:val="both"/>
        <w:rPr>
          <w:rFonts w:ascii="Times New Roman" w:hAnsi="Times New Roman" w:cs="Times New Roman"/>
          <w:sz w:val="24"/>
          <w:szCs w:val="24"/>
        </w:rPr>
      </w:pPr>
      <w:r>
        <w:rPr>
          <w:rFonts w:ascii="Times New Roman" w:hAnsi="Times New Roman" w:cs="Times New Roman"/>
          <w:sz w:val="24"/>
          <w:szCs w:val="24"/>
        </w:rPr>
        <w:t>- развивать навыки проектирования</w:t>
      </w:r>
      <w:r w:rsidRPr="00FD54AE">
        <w:rPr>
          <w:rFonts w:ascii="Times New Roman" w:hAnsi="Times New Roman" w:cs="Times New Roman"/>
          <w:sz w:val="24"/>
          <w:szCs w:val="24"/>
        </w:rPr>
        <w:t xml:space="preserve"> волонтерские акции различной направленности, проектировать собственную волонтерскую деятельность, активизировать собственные </w:t>
      </w:r>
      <w:r w:rsidRPr="00FD54AE">
        <w:rPr>
          <w:rFonts w:ascii="Times New Roman" w:hAnsi="Times New Roman" w:cs="Times New Roman"/>
          <w:sz w:val="24"/>
          <w:szCs w:val="24"/>
        </w:rPr>
        <w:lastRenderedPageBreak/>
        <w:t xml:space="preserve">личностные ресурсы, способствующие саморазвитию и самореализации, способности нести ответственность за качество своей деятельности; </w:t>
      </w:r>
      <w:r>
        <w:rPr>
          <w:rFonts w:ascii="Times New Roman" w:hAnsi="Times New Roman" w:cs="Times New Roman"/>
          <w:sz w:val="24"/>
          <w:szCs w:val="24"/>
        </w:rPr>
        <w:t xml:space="preserve">                                                                                                                                                                                                        </w:t>
      </w:r>
      <w:r w:rsidR="00214B23">
        <w:rPr>
          <w:rFonts w:ascii="Times New Roman" w:hAnsi="Times New Roman" w:cs="Times New Roman"/>
          <w:sz w:val="24"/>
          <w:szCs w:val="24"/>
        </w:rPr>
        <w:t xml:space="preserve">                                                                                                                                  </w:t>
      </w:r>
    </w:p>
    <w:p w:rsidR="00780F88" w:rsidRDefault="006F6DBA" w:rsidP="00492FC9">
      <w:pPr>
        <w:jc w:val="both"/>
        <w:rPr>
          <w:rFonts w:ascii="Times New Roman" w:hAnsi="Times New Roman" w:cs="Times New Roman"/>
          <w:sz w:val="24"/>
          <w:szCs w:val="24"/>
        </w:rPr>
      </w:pPr>
      <w:r>
        <w:rPr>
          <w:rFonts w:ascii="Times New Roman" w:hAnsi="Times New Roman" w:cs="Times New Roman"/>
          <w:sz w:val="24"/>
          <w:szCs w:val="24"/>
        </w:rPr>
        <w:t>- развивать рефлексивные умения, навыки</w:t>
      </w:r>
      <w:r w:rsidR="00214B23" w:rsidRPr="00FD54AE">
        <w:rPr>
          <w:rFonts w:ascii="Times New Roman" w:hAnsi="Times New Roman" w:cs="Times New Roman"/>
          <w:sz w:val="24"/>
          <w:szCs w:val="24"/>
        </w:rPr>
        <w:t xml:space="preserve"> самоанализа и самооценки своей деятельности. </w:t>
      </w:r>
      <w:r w:rsidR="00214B23">
        <w:rPr>
          <w:rFonts w:ascii="Times New Roman" w:hAnsi="Times New Roman" w:cs="Times New Roman"/>
          <w:sz w:val="24"/>
          <w:szCs w:val="24"/>
        </w:rPr>
        <w:t xml:space="preserve"> </w:t>
      </w:r>
    </w:p>
    <w:p w:rsidR="00780F88" w:rsidRDefault="00214B23" w:rsidP="00492FC9">
      <w:pPr>
        <w:jc w:val="both"/>
        <w:rPr>
          <w:rFonts w:ascii="Times New Roman" w:hAnsi="Times New Roman" w:cs="Times New Roman"/>
          <w:sz w:val="24"/>
          <w:szCs w:val="24"/>
        </w:rPr>
      </w:pPr>
      <w:proofErr w:type="gramStart"/>
      <w:r>
        <w:rPr>
          <w:rFonts w:ascii="Times New Roman" w:hAnsi="Times New Roman" w:cs="Times New Roman"/>
          <w:i/>
          <w:sz w:val="24"/>
          <w:szCs w:val="24"/>
        </w:rPr>
        <w:t>Воспитательные:</w:t>
      </w:r>
      <w:r>
        <w:rPr>
          <w:rFonts w:ascii="Times New Roman" w:hAnsi="Times New Roman" w:cs="Times New Roman"/>
          <w:sz w:val="24"/>
          <w:szCs w:val="24"/>
        </w:rPr>
        <w:t xml:space="preserve">                                                                                                                                               </w:t>
      </w:r>
      <w:r w:rsidR="006F6DBA">
        <w:rPr>
          <w:rFonts w:ascii="Times New Roman" w:hAnsi="Times New Roman" w:cs="Times New Roman"/>
          <w:sz w:val="24"/>
          <w:szCs w:val="24"/>
        </w:rPr>
        <w:t>- воспитывать</w:t>
      </w:r>
      <w:r w:rsidRPr="00FD54AE">
        <w:rPr>
          <w:rFonts w:ascii="Times New Roman" w:hAnsi="Times New Roman" w:cs="Times New Roman"/>
          <w:sz w:val="24"/>
          <w:szCs w:val="24"/>
        </w:rPr>
        <w:t xml:space="preserve"> </w:t>
      </w:r>
      <w:r w:rsidR="006F6DBA">
        <w:rPr>
          <w:rFonts w:ascii="Times New Roman" w:hAnsi="Times New Roman" w:cs="Times New Roman"/>
          <w:sz w:val="24"/>
          <w:szCs w:val="24"/>
        </w:rPr>
        <w:t>толерантность, милосердие, доброту</w:t>
      </w:r>
      <w:r w:rsidR="006F6DBA" w:rsidRPr="00FD54AE">
        <w:rPr>
          <w:rFonts w:ascii="Times New Roman" w:hAnsi="Times New Roman" w:cs="Times New Roman"/>
          <w:sz w:val="24"/>
          <w:szCs w:val="24"/>
        </w:rPr>
        <w:t>, отзыв</w:t>
      </w:r>
      <w:r w:rsidR="006F6DBA">
        <w:rPr>
          <w:rFonts w:ascii="Times New Roman" w:hAnsi="Times New Roman" w:cs="Times New Roman"/>
          <w:sz w:val="24"/>
          <w:szCs w:val="24"/>
        </w:rPr>
        <w:t xml:space="preserve">чивость, </w:t>
      </w:r>
      <w:r w:rsidRPr="00FD54AE">
        <w:rPr>
          <w:rFonts w:ascii="Times New Roman" w:hAnsi="Times New Roman" w:cs="Times New Roman"/>
          <w:sz w:val="24"/>
          <w:szCs w:val="24"/>
        </w:rPr>
        <w:t>готовности безвозмездн</w:t>
      </w:r>
      <w:r w:rsidR="006F6DBA">
        <w:rPr>
          <w:rFonts w:ascii="Times New Roman" w:hAnsi="Times New Roman" w:cs="Times New Roman"/>
          <w:sz w:val="24"/>
          <w:szCs w:val="24"/>
        </w:rPr>
        <w:t>о, бескорыстно служить обществу</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6F6DBA" w:rsidRPr="006F6DBA" w:rsidRDefault="00214B23" w:rsidP="006F6DBA">
      <w:pPr>
        <w:shd w:val="clear" w:color="auto" w:fill="FFFFFF"/>
        <w:spacing w:after="0" w:line="240" w:lineRule="auto"/>
        <w:jc w:val="both"/>
        <w:rPr>
          <w:rFonts w:ascii="Times New Roman" w:eastAsia="Times New Roman" w:hAnsi="Times New Roman" w:cs="Times New Roman"/>
          <w:color w:val="000000"/>
          <w:sz w:val="24"/>
          <w:szCs w:val="24"/>
        </w:rPr>
      </w:pPr>
      <w:r w:rsidRPr="006F6DBA">
        <w:rPr>
          <w:rFonts w:ascii="Times New Roman" w:hAnsi="Times New Roman" w:cs="Times New Roman"/>
          <w:sz w:val="24"/>
          <w:szCs w:val="24"/>
        </w:rPr>
        <w:t xml:space="preserve">- </w:t>
      </w:r>
      <w:r w:rsidR="006F6DBA">
        <w:rPr>
          <w:rFonts w:ascii="Times New Roman" w:hAnsi="Times New Roman" w:cs="Times New Roman"/>
          <w:sz w:val="24"/>
          <w:szCs w:val="24"/>
        </w:rPr>
        <w:t>в</w:t>
      </w:r>
      <w:r w:rsidR="006F6DBA" w:rsidRPr="006F6DBA">
        <w:rPr>
          <w:rFonts w:ascii="Times New Roman" w:hAnsi="Times New Roman" w:cs="Times New Roman"/>
          <w:sz w:val="24"/>
          <w:szCs w:val="24"/>
        </w:rPr>
        <w:t>осп</w:t>
      </w:r>
      <w:r w:rsidR="006F6DBA">
        <w:rPr>
          <w:rFonts w:ascii="Times New Roman" w:hAnsi="Times New Roman" w:cs="Times New Roman"/>
          <w:sz w:val="24"/>
          <w:szCs w:val="24"/>
        </w:rPr>
        <w:t>итывать чувство ответственности и</w:t>
      </w:r>
      <w:r w:rsidR="006F6DBA" w:rsidRPr="006F6DBA">
        <w:rPr>
          <w:rFonts w:ascii="Times New Roman" w:hAnsi="Times New Roman" w:cs="Times New Roman"/>
          <w:sz w:val="24"/>
          <w:szCs w:val="24"/>
        </w:rPr>
        <w:t xml:space="preserve"> взаимовыручки</w:t>
      </w:r>
      <w:r w:rsidR="006F6DBA">
        <w:rPr>
          <w:rFonts w:ascii="Times New Roman" w:hAnsi="Times New Roman" w:cs="Times New Roman"/>
          <w:sz w:val="24"/>
          <w:szCs w:val="24"/>
        </w:rPr>
        <w:t>;</w:t>
      </w:r>
      <w:r w:rsidR="006F6DBA" w:rsidRPr="006F6DBA">
        <w:rPr>
          <w:rFonts w:ascii="Times New Roman" w:eastAsia="Times New Roman" w:hAnsi="Times New Roman" w:cs="Times New Roman"/>
          <w:color w:val="000000"/>
          <w:sz w:val="24"/>
          <w:szCs w:val="24"/>
        </w:rPr>
        <w:t xml:space="preserve"> </w:t>
      </w:r>
    </w:p>
    <w:p w:rsidR="00C42C52" w:rsidRDefault="006F6DBA" w:rsidP="00492FC9">
      <w:pPr>
        <w:jc w:val="both"/>
        <w:rPr>
          <w:rFonts w:ascii="Times New Roman" w:hAnsi="Times New Roman" w:cs="Times New Roman"/>
          <w:sz w:val="24"/>
          <w:szCs w:val="24"/>
        </w:rPr>
      </w:pPr>
      <w:r>
        <w:rPr>
          <w:rFonts w:ascii="Times New Roman" w:hAnsi="Times New Roman" w:cs="Times New Roman"/>
          <w:sz w:val="24"/>
          <w:szCs w:val="24"/>
        </w:rPr>
        <w:t xml:space="preserve">                                                                                                                                                                                -</w:t>
      </w:r>
      <w:r w:rsidR="00C42C52">
        <w:rPr>
          <w:rFonts w:ascii="Times New Roman" w:hAnsi="Times New Roman" w:cs="Times New Roman"/>
          <w:sz w:val="24"/>
          <w:szCs w:val="24"/>
        </w:rPr>
        <w:t xml:space="preserve"> воспитывать</w:t>
      </w:r>
      <w:r w:rsidR="00C42C52" w:rsidRPr="00FD54AE">
        <w:rPr>
          <w:rFonts w:ascii="Times New Roman" w:hAnsi="Times New Roman" w:cs="Times New Roman"/>
          <w:sz w:val="24"/>
          <w:szCs w:val="24"/>
        </w:rPr>
        <w:t xml:space="preserve"> на основе формирования уважительного отношения к труду, развития опыта участия в</w:t>
      </w:r>
      <w:r w:rsidR="00C42C52">
        <w:rPr>
          <w:rFonts w:ascii="Times New Roman" w:hAnsi="Times New Roman" w:cs="Times New Roman"/>
          <w:sz w:val="24"/>
          <w:szCs w:val="24"/>
        </w:rPr>
        <w:t xml:space="preserve"> социально значимом труде;    </w:t>
      </w:r>
    </w:p>
    <w:p w:rsidR="00C42C52" w:rsidRDefault="00C42C52" w:rsidP="00492FC9">
      <w:pPr>
        <w:jc w:val="both"/>
        <w:rPr>
          <w:rFonts w:ascii="Times New Roman" w:hAnsi="Times New Roman" w:cs="Times New Roman"/>
          <w:sz w:val="24"/>
          <w:szCs w:val="24"/>
        </w:rPr>
      </w:pPr>
      <w:r>
        <w:rPr>
          <w:rFonts w:ascii="Times New Roman" w:hAnsi="Times New Roman" w:cs="Times New Roman"/>
          <w:sz w:val="24"/>
          <w:szCs w:val="24"/>
        </w:rPr>
        <w:t>- воспитывать российскую гражданскую идентичность</w:t>
      </w:r>
      <w:r w:rsidRPr="00FD54AE">
        <w:rPr>
          <w:rFonts w:ascii="Times New Roman" w:hAnsi="Times New Roman" w:cs="Times New Roman"/>
          <w:sz w:val="24"/>
          <w:szCs w:val="24"/>
        </w:rPr>
        <w:t xml:space="preserve">: патриотизма, уважения к Отечеству, прошлому и настоящему многонационального народа России; </w:t>
      </w:r>
    </w:p>
    <w:p w:rsidR="00C42C52" w:rsidRDefault="00C42C52" w:rsidP="00492FC9">
      <w:pPr>
        <w:jc w:val="both"/>
        <w:rPr>
          <w:rFonts w:ascii="Times New Roman" w:hAnsi="Times New Roman" w:cs="Times New Roman"/>
          <w:sz w:val="24"/>
          <w:szCs w:val="24"/>
        </w:rPr>
      </w:pPr>
      <w:r>
        <w:rPr>
          <w:rFonts w:ascii="Times New Roman" w:hAnsi="Times New Roman" w:cs="Times New Roman"/>
          <w:sz w:val="24"/>
          <w:szCs w:val="24"/>
        </w:rPr>
        <w:t xml:space="preserve">- формировать </w:t>
      </w:r>
      <w:r w:rsidRPr="00FD54AE">
        <w:rPr>
          <w:rFonts w:ascii="Times New Roman" w:hAnsi="Times New Roman" w:cs="Times New Roman"/>
          <w:sz w:val="24"/>
          <w:szCs w:val="24"/>
        </w:rPr>
        <w:t xml:space="preserve">осознание своей этнической принадлежности, знание истории, </w:t>
      </w:r>
      <w:r w:rsidR="002004C8">
        <w:rPr>
          <w:rFonts w:ascii="Times New Roman" w:hAnsi="Times New Roman" w:cs="Times New Roman"/>
          <w:sz w:val="24"/>
          <w:szCs w:val="24"/>
        </w:rPr>
        <w:t xml:space="preserve"> </w:t>
      </w:r>
      <w:r w:rsidRPr="00FD54AE">
        <w:rPr>
          <w:rFonts w:ascii="Times New Roman" w:hAnsi="Times New Roman" w:cs="Times New Roman"/>
          <w:sz w:val="24"/>
          <w:szCs w:val="24"/>
        </w:rPr>
        <w:t xml:space="preserve"> культуры </w:t>
      </w:r>
      <w:r w:rsidR="002004C8">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sidR="002004C8">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Pr>
          <w:rFonts w:ascii="Times New Roman" w:hAnsi="Times New Roman" w:cs="Times New Roman"/>
          <w:sz w:val="24"/>
          <w:szCs w:val="24"/>
        </w:rPr>
        <w:t>Милославского района и Рязанской области</w:t>
      </w:r>
      <w:r w:rsidRPr="00FD54AE">
        <w:rPr>
          <w:rFonts w:ascii="Times New Roman" w:hAnsi="Times New Roman" w:cs="Times New Roman"/>
          <w:sz w:val="24"/>
          <w:szCs w:val="24"/>
        </w:rPr>
        <w:t xml:space="preserve">, основ культурного наследия народов России и человечества; </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962EE" w:rsidRDefault="00C42C52" w:rsidP="00492FC9">
      <w:pPr>
        <w:jc w:val="both"/>
        <w:rPr>
          <w:rFonts w:ascii="Times New Roman" w:hAnsi="Times New Roman" w:cs="Times New Roman"/>
          <w:sz w:val="24"/>
          <w:szCs w:val="24"/>
        </w:rPr>
      </w:pPr>
      <w:r>
        <w:rPr>
          <w:rFonts w:ascii="Times New Roman" w:hAnsi="Times New Roman" w:cs="Times New Roman"/>
          <w:sz w:val="24"/>
          <w:szCs w:val="24"/>
        </w:rPr>
        <w:t xml:space="preserve">- </w:t>
      </w:r>
      <w:r w:rsidR="006F6DBA">
        <w:rPr>
          <w:rFonts w:ascii="Times New Roman" w:hAnsi="Times New Roman" w:cs="Times New Roman"/>
          <w:sz w:val="24"/>
          <w:szCs w:val="24"/>
        </w:rPr>
        <w:t>формировать активную гражданскую позицию</w:t>
      </w:r>
      <w:r w:rsidR="00214B23" w:rsidRPr="00FD54AE">
        <w:rPr>
          <w:rFonts w:ascii="Times New Roman" w:hAnsi="Times New Roman" w:cs="Times New Roman"/>
          <w:sz w:val="24"/>
          <w:szCs w:val="24"/>
        </w:rPr>
        <w:t xml:space="preserve">, положительного отношения молодежи к добровольческой деятельности; </w:t>
      </w:r>
    </w:p>
    <w:p w:rsidR="00780F88" w:rsidRDefault="006F6DBA" w:rsidP="00492FC9">
      <w:pPr>
        <w:jc w:val="both"/>
        <w:rPr>
          <w:rFonts w:ascii="Times New Roman" w:hAnsi="Times New Roman" w:cs="Times New Roman"/>
          <w:sz w:val="24"/>
          <w:szCs w:val="24"/>
        </w:rPr>
      </w:pPr>
      <w:r>
        <w:rPr>
          <w:rFonts w:ascii="Times New Roman" w:hAnsi="Times New Roman" w:cs="Times New Roman"/>
          <w:sz w:val="24"/>
          <w:szCs w:val="24"/>
        </w:rPr>
        <w:t>- формировать осознанный выбор</w:t>
      </w:r>
      <w:r w:rsidR="00214B23" w:rsidRPr="00FD54AE">
        <w:rPr>
          <w:rFonts w:ascii="Times New Roman" w:hAnsi="Times New Roman" w:cs="Times New Roman"/>
          <w:sz w:val="24"/>
          <w:szCs w:val="24"/>
        </w:rPr>
        <w:t xml:space="preserve"> участия в волонтерской деятельности; </w:t>
      </w:r>
      <w:r w:rsidR="00214B23">
        <w:rPr>
          <w:rFonts w:ascii="Times New Roman" w:hAnsi="Times New Roman" w:cs="Times New Roman"/>
          <w:sz w:val="24"/>
          <w:szCs w:val="24"/>
        </w:rPr>
        <w:t xml:space="preserve">                                          </w:t>
      </w:r>
    </w:p>
    <w:p w:rsidR="00780F88" w:rsidRDefault="00214B23" w:rsidP="00492FC9">
      <w:pPr>
        <w:jc w:val="both"/>
        <w:rPr>
          <w:rFonts w:ascii="Times New Roman" w:hAnsi="Times New Roman" w:cs="Times New Roman"/>
          <w:i/>
          <w:sz w:val="24"/>
          <w:szCs w:val="24"/>
        </w:rPr>
      </w:pPr>
      <w:r>
        <w:rPr>
          <w:rFonts w:ascii="Times New Roman" w:hAnsi="Times New Roman" w:cs="Times New Roman"/>
          <w:b/>
          <w:sz w:val="24"/>
          <w:szCs w:val="24"/>
        </w:rPr>
        <w:t>Предполагаемые результаты освоения ДОП:</w:t>
      </w:r>
      <w:r>
        <w:rPr>
          <w:rFonts w:ascii="Times New Roman" w:hAnsi="Times New Roman" w:cs="Times New Roman"/>
          <w:sz w:val="24"/>
          <w:szCs w:val="24"/>
        </w:rPr>
        <w:t xml:space="preserve">                                                                                                                                                                                                                                                                                                                                                            </w:t>
      </w:r>
      <w:r w:rsidR="00582F4B">
        <w:rPr>
          <w:rFonts w:ascii="Times New Roman" w:hAnsi="Times New Roman" w:cs="Times New Roman"/>
          <w:sz w:val="24"/>
          <w:szCs w:val="24"/>
        </w:rPr>
        <w:t xml:space="preserve">                                                                                                                                  </w:t>
      </w:r>
      <w:r w:rsidR="00FD54AE" w:rsidRPr="00FD54AE">
        <w:rPr>
          <w:rFonts w:ascii="Times New Roman" w:hAnsi="Times New Roman" w:cs="Times New Roman"/>
          <w:sz w:val="24"/>
          <w:szCs w:val="24"/>
        </w:rPr>
        <w:t xml:space="preserve"> </w:t>
      </w:r>
      <w:r w:rsidR="007157DF">
        <w:rPr>
          <w:rFonts w:ascii="Times New Roman" w:hAnsi="Times New Roman" w:cs="Times New Roman"/>
          <w:i/>
          <w:sz w:val="24"/>
          <w:szCs w:val="24"/>
        </w:rPr>
        <w:t xml:space="preserve"> </w:t>
      </w:r>
    </w:p>
    <w:p w:rsidR="00780F88" w:rsidRDefault="00C42C52" w:rsidP="00492FC9">
      <w:pPr>
        <w:jc w:val="both"/>
        <w:rPr>
          <w:rFonts w:ascii="Times New Roman" w:hAnsi="Times New Roman" w:cs="Times New Roman"/>
          <w:b/>
          <w:i/>
          <w:sz w:val="24"/>
          <w:szCs w:val="24"/>
        </w:rPr>
      </w:pPr>
      <w:r>
        <w:rPr>
          <w:rFonts w:ascii="Times New Roman" w:hAnsi="Times New Roman" w:cs="Times New Roman"/>
          <w:b/>
          <w:i/>
          <w:sz w:val="24"/>
          <w:szCs w:val="24"/>
        </w:rPr>
        <w:t>Личностные результаты</w:t>
      </w:r>
      <w:r w:rsidR="00FD54AE" w:rsidRPr="007157DF">
        <w:rPr>
          <w:rFonts w:ascii="Times New Roman" w:hAnsi="Times New Roman" w:cs="Times New Roman"/>
          <w:b/>
          <w:i/>
          <w:sz w:val="24"/>
          <w:szCs w:val="24"/>
        </w:rPr>
        <w:t>:</w:t>
      </w:r>
      <w:r w:rsidR="00B22960" w:rsidRPr="007157DF">
        <w:rPr>
          <w:rFonts w:ascii="Times New Roman" w:hAnsi="Times New Roman" w:cs="Times New Roman"/>
          <w:b/>
          <w:i/>
          <w:sz w:val="24"/>
          <w:szCs w:val="24"/>
        </w:rPr>
        <w:t xml:space="preserve">                                                                                                            </w:t>
      </w:r>
      <w:r w:rsidR="00FD54AE" w:rsidRPr="007157DF">
        <w:rPr>
          <w:rFonts w:ascii="Times New Roman" w:hAnsi="Times New Roman" w:cs="Times New Roman"/>
          <w:b/>
          <w:i/>
          <w:sz w:val="24"/>
          <w:szCs w:val="24"/>
        </w:rPr>
        <w:t xml:space="preserve"> </w:t>
      </w:r>
    </w:p>
    <w:p w:rsidR="00C42C52" w:rsidRDefault="00492FC9"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B75081">
        <w:rPr>
          <w:rFonts w:ascii="Times New Roman" w:hAnsi="Times New Roman" w:cs="Times New Roman"/>
          <w:sz w:val="24"/>
          <w:szCs w:val="24"/>
        </w:rPr>
        <w:t>демонстрируют активную гражданскую позицию</w:t>
      </w:r>
      <w:r w:rsidR="00C42C52" w:rsidRPr="00FD54AE">
        <w:rPr>
          <w:rFonts w:ascii="Times New Roman" w:hAnsi="Times New Roman" w:cs="Times New Roman"/>
          <w:sz w:val="24"/>
          <w:szCs w:val="24"/>
        </w:rPr>
        <w:t xml:space="preserve">, положительного отношения молодежи к добровольческой деятельности; </w:t>
      </w:r>
      <w:r w:rsidR="00C42C52">
        <w:rPr>
          <w:rFonts w:ascii="Times New Roman" w:hAnsi="Times New Roman" w:cs="Times New Roman"/>
          <w:sz w:val="24"/>
          <w:szCs w:val="24"/>
        </w:rPr>
        <w:t xml:space="preserve">                                                                                                                  </w:t>
      </w:r>
    </w:p>
    <w:p w:rsidR="00C42C52" w:rsidRDefault="00C42C52" w:rsidP="00492FC9">
      <w:pPr>
        <w:jc w:val="both"/>
        <w:rPr>
          <w:rFonts w:ascii="Times New Roman" w:hAnsi="Times New Roman" w:cs="Times New Roman"/>
          <w:sz w:val="24"/>
          <w:szCs w:val="24"/>
        </w:rPr>
      </w:pPr>
      <w:r>
        <w:rPr>
          <w:rFonts w:ascii="Times New Roman" w:hAnsi="Times New Roman" w:cs="Times New Roman"/>
          <w:sz w:val="24"/>
          <w:szCs w:val="24"/>
        </w:rPr>
        <w:t>- демонстрируют толерантность, милосердие, доброту</w:t>
      </w:r>
      <w:r w:rsidRPr="00FD54AE">
        <w:rPr>
          <w:rFonts w:ascii="Times New Roman" w:hAnsi="Times New Roman" w:cs="Times New Roman"/>
          <w:sz w:val="24"/>
          <w:szCs w:val="24"/>
        </w:rPr>
        <w:t>, отзыв</w:t>
      </w:r>
      <w:r>
        <w:rPr>
          <w:rFonts w:ascii="Times New Roman" w:hAnsi="Times New Roman" w:cs="Times New Roman"/>
          <w:sz w:val="24"/>
          <w:szCs w:val="24"/>
        </w:rPr>
        <w:t xml:space="preserve">чивость, </w:t>
      </w:r>
      <w:r w:rsidRPr="00FD54AE">
        <w:rPr>
          <w:rFonts w:ascii="Times New Roman" w:hAnsi="Times New Roman" w:cs="Times New Roman"/>
          <w:sz w:val="24"/>
          <w:szCs w:val="24"/>
        </w:rPr>
        <w:t>готовности безвозмездн</w:t>
      </w:r>
      <w:r>
        <w:rPr>
          <w:rFonts w:ascii="Times New Roman" w:hAnsi="Times New Roman" w:cs="Times New Roman"/>
          <w:sz w:val="24"/>
          <w:szCs w:val="24"/>
        </w:rPr>
        <w:t>о, бескорыстно служить обществу</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0F88" w:rsidRDefault="00C42C52" w:rsidP="00492FC9">
      <w:pPr>
        <w:jc w:val="both"/>
        <w:rPr>
          <w:rFonts w:ascii="Times New Roman" w:hAnsi="Times New Roman" w:cs="Times New Roman"/>
          <w:sz w:val="24"/>
          <w:szCs w:val="24"/>
        </w:rPr>
      </w:pPr>
      <w:r>
        <w:rPr>
          <w:rFonts w:ascii="Times New Roman" w:hAnsi="Times New Roman" w:cs="Times New Roman"/>
          <w:sz w:val="24"/>
          <w:szCs w:val="24"/>
        </w:rPr>
        <w:t xml:space="preserve">- </w:t>
      </w:r>
      <w:r w:rsidR="006F6DBA">
        <w:rPr>
          <w:rFonts w:ascii="Times New Roman" w:hAnsi="Times New Roman" w:cs="Times New Roman"/>
          <w:sz w:val="24"/>
          <w:szCs w:val="24"/>
        </w:rPr>
        <w:t>демонстрируют ответственное отношение</w:t>
      </w:r>
      <w:r w:rsidR="00492FC9" w:rsidRPr="00FD54AE">
        <w:rPr>
          <w:rFonts w:ascii="Times New Roman" w:hAnsi="Times New Roman" w:cs="Times New Roman"/>
          <w:sz w:val="24"/>
          <w:szCs w:val="24"/>
        </w:rPr>
        <w:t xml:space="preserve"> к </w:t>
      </w:r>
      <w:r w:rsidR="002004C8">
        <w:rPr>
          <w:rFonts w:ascii="Times New Roman" w:hAnsi="Times New Roman" w:cs="Times New Roman"/>
          <w:sz w:val="24"/>
          <w:szCs w:val="24"/>
        </w:rPr>
        <w:t xml:space="preserve"> </w:t>
      </w:r>
      <w:r w:rsidR="00492FC9" w:rsidRPr="00FD54AE">
        <w:rPr>
          <w:rFonts w:ascii="Times New Roman" w:hAnsi="Times New Roman" w:cs="Times New Roman"/>
          <w:sz w:val="24"/>
          <w:szCs w:val="24"/>
        </w:rPr>
        <w:t>труду, развития опыта участия в</w:t>
      </w:r>
      <w:r>
        <w:rPr>
          <w:rFonts w:ascii="Times New Roman" w:hAnsi="Times New Roman" w:cs="Times New Roman"/>
          <w:sz w:val="24"/>
          <w:szCs w:val="24"/>
        </w:rPr>
        <w:t xml:space="preserve"> социально значимом труде;</w:t>
      </w:r>
      <w:r w:rsidR="00492FC9">
        <w:rPr>
          <w:rFonts w:ascii="Times New Roman" w:hAnsi="Times New Roman" w:cs="Times New Roman"/>
          <w:sz w:val="24"/>
          <w:szCs w:val="24"/>
        </w:rPr>
        <w:t xml:space="preserve">     </w:t>
      </w:r>
    </w:p>
    <w:p w:rsidR="00C42C52"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F73065">
        <w:rPr>
          <w:rFonts w:ascii="Times New Roman" w:hAnsi="Times New Roman" w:cs="Times New Roman"/>
          <w:sz w:val="24"/>
          <w:szCs w:val="24"/>
        </w:rPr>
        <w:t>демонстрируют российскую гражданскую идентичность</w:t>
      </w:r>
      <w:r w:rsidRPr="00FD54AE">
        <w:rPr>
          <w:rFonts w:ascii="Times New Roman" w:hAnsi="Times New Roman" w:cs="Times New Roman"/>
          <w:sz w:val="24"/>
          <w:szCs w:val="24"/>
        </w:rPr>
        <w:t xml:space="preserve">: патриотизма, уважения к Отечеству, прошлому и настоящему многонационального народа России; </w:t>
      </w:r>
    </w:p>
    <w:p w:rsidR="00780F88" w:rsidRDefault="00C42C52" w:rsidP="00492FC9">
      <w:pPr>
        <w:jc w:val="both"/>
        <w:rPr>
          <w:rFonts w:ascii="Times New Roman" w:hAnsi="Times New Roman" w:cs="Times New Roman"/>
          <w:sz w:val="24"/>
          <w:szCs w:val="24"/>
        </w:rPr>
      </w:pPr>
      <w:r>
        <w:rPr>
          <w:rFonts w:ascii="Times New Roman" w:hAnsi="Times New Roman" w:cs="Times New Roman"/>
          <w:sz w:val="24"/>
          <w:szCs w:val="24"/>
        </w:rPr>
        <w:t>- демонстрируют</w:t>
      </w:r>
      <w:r w:rsidRPr="00FD54AE">
        <w:rPr>
          <w:rFonts w:ascii="Times New Roman" w:hAnsi="Times New Roman" w:cs="Times New Roman"/>
          <w:sz w:val="24"/>
          <w:szCs w:val="24"/>
        </w:rPr>
        <w:t xml:space="preserve"> </w:t>
      </w:r>
      <w:r w:rsidR="002004C8">
        <w:rPr>
          <w:rFonts w:ascii="Times New Roman" w:hAnsi="Times New Roman" w:cs="Times New Roman"/>
          <w:sz w:val="24"/>
          <w:szCs w:val="24"/>
        </w:rPr>
        <w:t>осознанное</w:t>
      </w:r>
      <w:r w:rsidR="00FD54AE" w:rsidRPr="00FD54AE">
        <w:rPr>
          <w:rFonts w:ascii="Times New Roman" w:hAnsi="Times New Roman" w:cs="Times New Roman"/>
          <w:sz w:val="24"/>
          <w:szCs w:val="24"/>
        </w:rPr>
        <w:t xml:space="preserve"> </w:t>
      </w:r>
      <w:r w:rsidR="002004C8">
        <w:rPr>
          <w:rFonts w:ascii="Times New Roman" w:hAnsi="Times New Roman" w:cs="Times New Roman"/>
          <w:sz w:val="24"/>
          <w:szCs w:val="24"/>
        </w:rPr>
        <w:t>знание истории,</w:t>
      </w:r>
      <w:r w:rsidR="00FD54AE" w:rsidRPr="00FD54AE">
        <w:rPr>
          <w:rFonts w:ascii="Times New Roman" w:hAnsi="Times New Roman" w:cs="Times New Roman"/>
          <w:sz w:val="24"/>
          <w:szCs w:val="24"/>
        </w:rPr>
        <w:t xml:space="preserve"> </w:t>
      </w:r>
      <w:r w:rsidR="002004C8">
        <w:rPr>
          <w:rFonts w:ascii="Times New Roman" w:hAnsi="Times New Roman" w:cs="Times New Roman"/>
          <w:sz w:val="24"/>
          <w:szCs w:val="24"/>
        </w:rPr>
        <w:t>культуры</w:t>
      </w:r>
      <w:r w:rsidR="00FD54AE" w:rsidRPr="00FD54AE">
        <w:rPr>
          <w:rFonts w:ascii="Times New Roman" w:hAnsi="Times New Roman" w:cs="Times New Roman"/>
          <w:sz w:val="24"/>
          <w:szCs w:val="24"/>
        </w:rPr>
        <w:t xml:space="preserve"> </w:t>
      </w:r>
      <w:r w:rsidR="00F73065">
        <w:rPr>
          <w:rFonts w:ascii="Times New Roman" w:hAnsi="Times New Roman" w:cs="Times New Roman"/>
          <w:sz w:val="24"/>
          <w:szCs w:val="24"/>
        </w:rPr>
        <w:t>Милославского района и Рязанской области</w:t>
      </w:r>
      <w:r w:rsidR="00FD54AE" w:rsidRPr="00FD54AE">
        <w:rPr>
          <w:rFonts w:ascii="Times New Roman" w:hAnsi="Times New Roman" w:cs="Times New Roman"/>
          <w:sz w:val="24"/>
          <w:szCs w:val="24"/>
        </w:rPr>
        <w:t>, основ культурного наследия</w:t>
      </w:r>
      <w:r>
        <w:rPr>
          <w:rFonts w:ascii="Times New Roman" w:hAnsi="Times New Roman" w:cs="Times New Roman"/>
          <w:sz w:val="24"/>
          <w:szCs w:val="24"/>
        </w:rPr>
        <w:t xml:space="preserve"> народов России и человечества.</w:t>
      </w:r>
    </w:p>
    <w:p w:rsidR="00F73065" w:rsidRDefault="00FD54AE" w:rsidP="00492FC9">
      <w:pPr>
        <w:jc w:val="both"/>
        <w:rPr>
          <w:rFonts w:ascii="Times New Roman" w:hAnsi="Times New Roman" w:cs="Times New Roman"/>
          <w:sz w:val="24"/>
          <w:szCs w:val="24"/>
        </w:rPr>
      </w:pPr>
      <w:r w:rsidRPr="007157DF">
        <w:rPr>
          <w:rFonts w:ascii="Times New Roman" w:hAnsi="Times New Roman" w:cs="Times New Roman"/>
          <w:b/>
          <w:i/>
          <w:sz w:val="24"/>
          <w:szCs w:val="24"/>
        </w:rPr>
        <w:t>Метапредметные результаты</w:t>
      </w:r>
      <w:r w:rsidR="002004C8">
        <w:rPr>
          <w:rFonts w:ascii="Times New Roman" w:hAnsi="Times New Roman" w:cs="Times New Roman"/>
          <w:sz w:val="24"/>
          <w:szCs w:val="24"/>
        </w:rPr>
        <w:t>:</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2004C8">
        <w:rPr>
          <w:rFonts w:ascii="Times New Roman" w:hAnsi="Times New Roman" w:cs="Times New Roman"/>
          <w:sz w:val="24"/>
          <w:szCs w:val="24"/>
        </w:rPr>
        <w:t>освоены</w:t>
      </w:r>
      <w:r w:rsidR="00F73065">
        <w:rPr>
          <w:rFonts w:ascii="Times New Roman" w:hAnsi="Times New Roman" w:cs="Times New Roman"/>
          <w:sz w:val="24"/>
          <w:szCs w:val="24"/>
        </w:rPr>
        <w:t xml:space="preserve"> умения</w:t>
      </w:r>
      <w:r w:rsidRPr="00FD54AE">
        <w:rPr>
          <w:rFonts w:ascii="Times New Roman" w:hAnsi="Times New Roman" w:cs="Times New Roman"/>
          <w:sz w:val="24"/>
          <w:szCs w:val="24"/>
        </w:rPr>
        <w:t xml:space="preserve">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lastRenderedPageBreak/>
        <w:t xml:space="preserve">- </w:t>
      </w:r>
      <w:r w:rsidR="002004C8">
        <w:rPr>
          <w:rFonts w:ascii="Times New Roman" w:hAnsi="Times New Roman" w:cs="Times New Roman"/>
          <w:sz w:val="24"/>
          <w:szCs w:val="24"/>
        </w:rPr>
        <w:t>освоены</w:t>
      </w:r>
      <w:r w:rsidR="00F73065" w:rsidRPr="00FD54AE">
        <w:rPr>
          <w:rFonts w:ascii="Times New Roman" w:hAnsi="Times New Roman" w:cs="Times New Roman"/>
          <w:sz w:val="24"/>
          <w:szCs w:val="24"/>
        </w:rPr>
        <w:t xml:space="preserve"> </w:t>
      </w:r>
      <w:r w:rsidR="002004C8">
        <w:rPr>
          <w:rFonts w:ascii="Times New Roman" w:hAnsi="Times New Roman" w:cs="Times New Roman"/>
          <w:sz w:val="24"/>
          <w:szCs w:val="24"/>
        </w:rPr>
        <w:t xml:space="preserve">навыки </w:t>
      </w:r>
      <w:r w:rsidRPr="00FD54AE">
        <w:rPr>
          <w:rFonts w:ascii="Times New Roman" w:hAnsi="Times New Roman" w:cs="Times New Roman"/>
          <w:sz w:val="24"/>
          <w:szCs w:val="24"/>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007157DF">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2004C8">
        <w:rPr>
          <w:rFonts w:ascii="Times New Roman" w:hAnsi="Times New Roman" w:cs="Times New Roman"/>
          <w:sz w:val="24"/>
          <w:szCs w:val="24"/>
        </w:rPr>
        <w:t>освоены</w:t>
      </w:r>
      <w:r w:rsidR="00F73065" w:rsidRPr="00FD54AE">
        <w:rPr>
          <w:rFonts w:ascii="Times New Roman" w:hAnsi="Times New Roman" w:cs="Times New Roman"/>
          <w:sz w:val="24"/>
          <w:szCs w:val="24"/>
        </w:rPr>
        <w:t xml:space="preserve"> </w:t>
      </w:r>
      <w:r w:rsidR="00F73065">
        <w:rPr>
          <w:rFonts w:ascii="Times New Roman" w:hAnsi="Times New Roman" w:cs="Times New Roman"/>
          <w:sz w:val="24"/>
          <w:szCs w:val="24"/>
        </w:rPr>
        <w:t>умения</w:t>
      </w:r>
      <w:r w:rsidRPr="00FD54AE">
        <w:rPr>
          <w:rFonts w:ascii="Times New Roman"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и др. </w:t>
      </w:r>
      <w:r w:rsidR="007157DF">
        <w:rPr>
          <w:rFonts w:ascii="Times New Roman" w:hAnsi="Times New Roman" w:cs="Times New Roman"/>
          <w:sz w:val="24"/>
          <w:szCs w:val="24"/>
        </w:rPr>
        <w:t xml:space="preserve">                                                             </w:t>
      </w:r>
    </w:p>
    <w:p w:rsidR="00780F88" w:rsidRDefault="002004C8" w:rsidP="00492FC9">
      <w:pPr>
        <w:jc w:val="both"/>
        <w:rPr>
          <w:rFonts w:ascii="Times New Roman" w:hAnsi="Times New Roman" w:cs="Times New Roman"/>
          <w:sz w:val="24"/>
          <w:szCs w:val="24"/>
        </w:rPr>
      </w:pPr>
      <w:r>
        <w:rPr>
          <w:rFonts w:ascii="Times New Roman" w:hAnsi="Times New Roman" w:cs="Times New Roman"/>
          <w:b/>
          <w:i/>
          <w:sz w:val="24"/>
          <w:szCs w:val="24"/>
        </w:rPr>
        <w:t>Предметные</w:t>
      </w:r>
      <w:r w:rsidR="00FD54AE" w:rsidRPr="007157DF">
        <w:rPr>
          <w:rFonts w:ascii="Times New Roman" w:hAnsi="Times New Roman" w:cs="Times New Roman"/>
          <w:b/>
          <w:i/>
          <w:sz w:val="24"/>
          <w:szCs w:val="24"/>
        </w:rPr>
        <w:t xml:space="preserve"> результат</w:t>
      </w:r>
      <w:r>
        <w:rPr>
          <w:rFonts w:ascii="Times New Roman" w:hAnsi="Times New Roman" w:cs="Times New Roman"/>
          <w:b/>
          <w:i/>
          <w:sz w:val="24"/>
          <w:szCs w:val="24"/>
        </w:rPr>
        <w:t>ы:</w:t>
      </w:r>
      <w:r w:rsidR="00FD54AE" w:rsidRPr="00FD54AE">
        <w:rPr>
          <w:rFonts w:ascii="Times New Roman" w:hAnsi="Times New Roman" w:cs="Times New Roman"/>
          <w:sz w:val="24"/>
          <w:szCs w:val="24"/>
        </w:rPr>
        <w:t xml:space="preserve"> </w:t>
      </w:r>
    </w:p>
    <w:p w:rsidR="00B75081"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B75081">
        <w:rPr>
          <w:rFonts w:ascii="Times New Roman" w:hAnsi="Times New Roman" w:cs="Times New Roman"/>
          <w:sz w:val="24"/>
          <w:szCs w:val="24"/>
        </w:rPr>
        <w:t>сформированы основные навыки, необходимые</w:t>
      </w:r>
      <w:r w:rsidR="00B75081" w:rsidRPr="00FD54AE">
        <w:rPr>
          <w:rFonts w:ascii="Times New Roman" w:hAnsi="Times New Roman" w:cs="Times New Roman"/>
          <w:sz w:val="24"/>
          <w:szCs w:val="24"/>
        </w:rPr>
        <w:t xml:space="preserve"> для участия в волонтерской деятельности;</w:t>
      </w:r>
      <w:r w:rsidR="00B75081">
        <w:rPr>
          <w:rFonts w:ascii="Times New Roman" w:hAnsi="Times New Roman" w:cs="Times New Roman"/>
          <w:sz w:val="24"/>
          <w:szCs w:val="24"/>
        </w:rPr>
        <w:t xml:space="preserve">        </w:t>
      </w:r>
    </w:p>
    <w:p w:rsidR="00780F88" w:rsidRDefault="00B75081" w:rsidP="00492FC9">
      <w:pPr>
        <w:jc w:val="both"/>
        <w:rPr>
          <w:rFonts w:ascii="Times New Roman" w:hAnsi="Times New Roman" w:cs="Times New Roman"/>
          <w:sz w:val="24"/>
          <w:szCs w:val="24"/>
        </w:rPr>
      </w:pPr>
      <w:r>
        <w:rPr>
          <w:rFonts w:ascii="Times New Roman" w:hAnsi="Times New Roman" w:cs="Times New Roman"/>
          <w:sz w:val="24"/>
          <w:szCs w:val="24"/>
        </w:rPr>
        <w:t xml:space="preserve">- </w:t>
      </w:r>
      <w:r w:rsidR="00F73065" w:rsidRPr="00F73065">
        <w:rPr>
          <w:rFonts w:ascii="Times New Roman" w:hAnsi="Times New Roman" w:cs="Times New Roman"/>
          <w:sz w:val="24"/>
          <w:szCs w:val="24"/>
        </w:rPr>
        <w:t>сформированы умения</w:t>
      </w:r>
      <w:r w:rsidR="00F73065">
        <w:rPr>
          <w:rFonts w:ascii="Times New Roman" w:hAnsi="Times New Roman" w:cs="Times New Roman"/>
          <w:sz w:val="26"/>
          <w:szCs w:val="26"/>
        </w:rPr>
        <w:t xml:space="preserve"> </w:t>
      </w:r>
      <w:r w:rsidR="00FD54AE" w:rsidRPr="00FD54AE">
        <w:rPr>
          <w:rFonts w:ascii="Times New Roman" w:hAnsi="Times New Roman" w:cs="Times New Roman"/>
          <w:sz w:val="24"/>
          <w:szCs w:val="24"/>
        </w:rP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r w:rsidR="007157DF">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F73065" w:rsidRPr="00F73065">
        <w:rPr>
          <w:rFonts w:ascii="Times New Roman" w:hAnsi="Times New Roman" w:cs="Times New Roman"/>
          <w:sz w:val="24"/>
          <w:szCs w:val="24"/>
        </w:rPr>
        <w:t>сформированы умения</w:t>
      </w:r>
      <w:r w:rsidR="00F73065">
        <w:rPr>
          <w:rFonts w:ascii="Times New Roman" w:hAnsi="Times New Roman" w:cs="Times New Roman"/>
          <w:sz w:val="26"/>
          <w:szCs w:val="26"/>
        </w:rPr>
        <w:t xml:space="preserve"> </w:t>
      </w:r>
      <w:r w:rsidRPr="00FD54AE">
        <w:rPr>
          <w:rFonts w:ascii="Times New Roman" w:hAnsi="Times New Roman" w:cs="Times New Roman"/>
          <w:sz w:val="24"/>
          <w:szCs w:val="24"/>
        </w:rPr>
        <w:t>раскрывать влияние современных средств массовой коммуникации на общество и личность;</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w:t>
      </w:r>
      <w:r w:rsidR="00F73065">
        <w:rPr>
          <w:rFonts w:ascii="Times New Roman" w:hAnsi="Times New Roman" w:cs="Times New Roman"/>
          <w:sz w:val="24"/>
          <w:szCs w:val="24"/>
        </w:rPr>
        <w:t xml:space="preserve"> </w:t>
      </w:r>
      <w:r w:rsidR="00F73065" w:rsidRPr="00F73065">
        <w:rPr>
          <w:rFonts w:ascii="Times New Roman" w:hAnsi="Times New Roman" w:cs="Times New Roman"/>
          <w:sz w:val="24"/>
          <w:szCs w:val="24"/>
        </w:rPr>
        <w:t xml:space="preserve">сформированы </w:t>
      </w:r>
      <w:r w:rsidR="00F73065">
        <w:rPr>
          <w:rFonts w:ascii="Times New Roman" w:hAnsi="Times New Roman" w:cs="Times New Roman"/>
          <w:sz w:val="24"/>
          <w:szCs w:val="24"/>
        </w:rPr>
        <w:t>навыки</w:t>
      </w:r>
      <w:r w:rsidRPr="00FD54AE">
        <w:rPr>
          <w:rFonts w:ascii="Times New Roman" w:hAnsi="Times New Roman" w:cs="Times New Roman"/>
          <w:sz w:val="24"/>
          <w:szCs w:val="24"/>
        </w:rPr>
        <w:t xml:space="preserve"> наблюдать и характеризовать явления и события, происходящие в различных сферах общественной жизни;</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F73065" w:rsidRPr="00F73065">
        <w:rPr>
          <w:rFonts w:ascii="Times New Roman" w:hAnsi="Times New Roman" w:cs="Times New Roman"/>
          <w:sz w:val="24"/>
          <w:szCs w:val="24"/>
        </w:rPr>
        <w:t>сформированы умения</w:t>
      </w:r>
      <w:r w:rsidR="00F73065">
        <w:rPr>
          <w:rFonts w:ascii="Times New Roman" w:hAnsi="Times New Roman" w:cs="Times New Roman"/>
          <w:sz w:val="26"/>
          <w:szCs w:val="26"/>
        </w:rPr>
        <w:t xml:space="preserve"> </w:t>
      </w:r>
      <w:r w:rsidRPr="00FD54AE">
        <w:rPr>
          <w:rFonts w:ascii="Times New Roman" w:hAnsi="Times New Roman" w:cs="Times New Roman"/>
          <w:sz w:val="24"/>
          <w:szCs w:val="24"/>
        </w:rPr>
        <w:t xml:space="preserve">выявлять причинно-следственные связи между общественными явлениями и характеризовать основные направления общественного развития; </w:t>
      </w:r>
      <w:r w:rsidR="007157DF">
        <w:rPr>
          <w:rFonts w:ascii="Times New Roman" w:hAnsi="Times New Roman" w:cs="Times New Roman"/>
          <w:sz w:val="24"/>
          <w:szCs w:val="24"/>
        </w:rPr>
        <w:t xml:space="preserve">                                                                        </w:t>
      </w:r>
    </w:p>
    <w:p w:rsidR="00F73065"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w:t>
      </w:r>
      <w:r w:rsidR="00F73065" w:rsidRPr="00F73065">
        <w:rPr>
          <w:rFonts w:ascii="Times New Roman" w:hAnsi="Times New Roman" w:cs="Times New Roman"/>
          <w:sz w:val="26"/>
          <w:szCs w:val="26"/>
        </w:rPr>
        <w:t xml:space="preserve"> </w:t>
      </w:r>
      <w:r w:rsidR="00F73065" w:rsidRPr="00F73065">
        <w:rPr>
          <w:rFonts w:ascii="Times New Roman" w:hAnsi="Times New Roman" w:cs="Times New Roman"/>
          <w:sz w:val="24"/>
          <w:szCs w:val="24"/>
        </w:rPr>
        <w:t xml:space="preserve">сформированы </w:t>
      </w:r>
      <w:r w:rsidR="00F73065">
        <w:rPr>
          <w:rFonts w:ascii="Times New Roman" w:hAnsi="Times New Roman" w:cs="Times New Roman"/>
          <w:sz w:val="24"/>
          <w:szCs w:val="24"/>
        </w:rPr>
        <w:t>навыки</w:t>
      </w:r>
      <w:r w:rsidRPr="00FD54AE">
        <w:rPr>
          <w:rFonts w:ascii="Times New Roman" w:hAnsi="Times New Roman" w:cs="Times New Roman"/>
          <w:sz w:val="24"/>
          <w:szCs w:val="24"/>
        </w:rPr>
        <w:t xml:space="preserve"> осознанно содействовать защите природы;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F73065" w:rsidRPr="00F73065">
        <w:rPr>
          <w:rFonts w:ascii="Times New Roman" w:hAnsi="Times New Roman" w:cs="Times New Roman"/>
          <w:sz w:val="24"/>
          <w:szCs w:val="24"/>
        </w:rPr>
        <w:t>сформированы умения</w:t>
      </w:r>
      <w:r w:rsidR="00F73065">
        <w:rPr>
          <w:rFonts w:ascii="Times New Roman" w:hAnsi="Times New Roman" w:cs="Times New Roman"/>
          <w:sz w:val="26"/>
          <w:szCs w:val="26"/>
        </w:rPr>
        <w:t xml:space="preserve"> </w:t>
      </w:r>
      <w:r w:rsidRPr="00FD54AE">
        <w:rPr>
          <w:rFonts w:ascii="Times New Roman" w:hAnsi="Times New Roman" w:cs="Times New Roman"/>
          <w:sz w:val="24"/>
          <w:szCs w:val="24"/>
        </w:rPr>
        <w:t>раскрывать роль социальных норм как регуляторов общественной жизни и поведения человека;</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w:t>
      </w:r>
      <w:r w:rsidR="00F73065" w:rsidRPr="00F73065">
        <w:rPr>
          <w:rFonts w:ascii="Times New Roman" w:hAnsi="Times New Roman" w:cs="Times New Roman"/>
          <w:sz w:val="24"/>
          <w:szCs w:val="24"/>
        </w:rPr>
        <w:t xml:space="preserve">сформированы </w:t>
      </w:r>
      <w:r w:rsidR="00F73065">
        <w:rPr>
          <w:rFonts w:ascii="Times New Roman" w:hAnsi="Times New Roman" w:cs="Times New Roman"/>
          <w:sz w:val="24"/>
          <w:szCs w:val="24"/>
        </w:rPr>
        <w:t>навыки</w:t>
      </w:r>
      <w:r w:rsidR="00F73065">
        <w:rPr>
          <w:rFonts w:ascii="Times New Roman" w:hAnsi="Times New Roman" w:cs="Times New Roman"/>
          <w:sz w:val="26"/>
          <w:szCs w:val="26"/>
        </w:rPr>
        <w:t xml:space="preserve"> </w:t>
      </w:r>
      <w:r w:rsidRPr="00FD54AE">
        <w:rPr>
          <w:rFonts w:ascii="Times New Roman" w:hAnsi="Times New Roman" w:cs="Times New Roman"/>
          <w:sz w:val="24"/>
          <w:szCs w:val="24"/>
        </w:rPr>
        <w:t xml:space="preserve">различать отдельные виды социальных норм и др. </w:t>
      </w:r>
      <w:r w:rsidR="007157DF">
        <w:rPr>
          <w:rFonts w:ascii="Times New Roman" w:hAnsi="Times New Roman" w:cs="Times New Roman"/>
          <w:sz w:val="24"/>
          <w:szCs w:val="24"/>
        </w:rPr>
        <w:t xml:space="preserve">                                                                     </w:t>
      </w:r>
    </w:p>
    <w:p w:rsidR="00780F88" w:rsidRDefault="00FD54AE" w:rsidP="00492FC9">
      <w:pPr>
        <w:jc w:val="both"/>
        <w:rPr>
          <w:rFonts w:ascii="Times New Roman" w:hAnsi="Times New Roman" w:cs="Times New Roman"/>
          <w:b/>
          <w:i/>
          <w:sz w:val="24"/>
          <w:szCs w:val="24"/>
        </w:rPr>
      </w:pPr>
      <w:r w:rsidRPr="007157DF">
        <w:rPr>
          <w:rFonts w:ascii="Times New Roman" w:hAnsi="Times New Roman" w:cs="Times New Roman"/>
          <w:b/>
          <w:i/>
          <w:sz w:val="24"/>
          <w:szCs w:val="24"/>
        </w:rPr>
        <w:t xml:space="preserve">В результате реализации программы обучающиеся должны: </w:t>
      </w:r>
      <w:r w:rsidR="007157DF">
        <w:rPr>
          <w:rFonts w:ascii="Times New Roman" w:hAnsi="Times New Roman" w:cs="Times New Roman"/>
          <w:b/>
          <w:i/>
          <w:sz w:val="24"/>
          <w:szCs w:val="24"/>
        </w:rPr>
        <w:t xml:space="preserve">                                                               </w:t>
      </w:r>
    </w:p>
    <w:p w:rsidR="00492FC9" w:rsidRDefault="00FD54AE" w:rsidP="00492FC9">
      <w:pPr>
        <w:jc w:val="both"/>
        <w:rPr>
          <w:rFonts w:ascii="Times New Roman" w:hAnsi="Times New Roman" w:cs="Times New Roman"/>
          <w:sz w:val="24"/>
          <w:szCs w:val="24"/>
        </w:rPr>
      </w:pPr>
      <w:r w:rsidRPr="007157DF">
        <w:rPr>
          <w:rFonts w:ascii="Times New Roman" w:hAnsi="Times New Roman" w:cs="Times New Roman"/>
          <w:b/>
          <w:i/>
          <w:sz w:val="24"/>
          <w:szCs w:val="24"/>
        </w:rPr>
        <w:t>Знать:</w:t>
      </w:r>
      <w:r w:rsidR="007157DF" w:rsidRPr="007157DF">
        <w:rPr>
          <w:rFonts w:ascii="Times New Roman" w:hAnsi="Times New Roman" w:cs="Times New Roman"/>
          <w:b/>
          <w:i/>
          <w:sz w:val="24"/>
          <w:szCs w:val="24"/>
        </w:rPr>
        <w:t xml:space="preserve">            </w:t>
      </w:r>
      <w:r w:rsidR="007157DF" w:rsidRPr="007157DF">
        <w:rPr>
          <w:rFonts w:ascii="Times New Roman" w:hAnsi="Times New Roman" w:cs="Times New Roman"/>
          <w:sz w:val="24"/>
          <w:szCs w:val="24"/>
        </w:rPr>
        <w:t xml:space="preserve">                                               </w:t>
      </w:r>
      <w:r w:rsidR="007157DF">
        <w:rPr>
          <w:rFonts w:ascii="Times New Roman" w:hAnsi="Times New Roman" w:cs="Times New Roman"/>
          <w:sz w:val="24"/>
          <w:szCs w:val="24"/>
        </w:rPr>
        <w:t xml:space="preserve">                                                                                                        </w:t>
      </w:r>
      <w:r w:rsidRP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историю волонтерского движения в России и </w:t>
      </w:r>
      <w:r w:rsidR="00F73065">
        <w:rPr>
          <w:rFonts w:ascii="Times New Roman" w:hAnsi="Times New Roman" w:cs="Times New Roman"/>
          <w:sz w:val="24"/>
          <w:szCs w:val="24"/>
        </w:rPr>
        <w:t>в родном крае</w:t>
      </w:r>
      <w:r w:rsidRPr="00FD54AE">
        <w:rPr>
          <w:rFonts w:ascii="Times New Roman" w:hAnsi="Times New Roman" w:cs="Times New Roman"/>
          <w:sz w:val="24"/>
          <w:szCs w:val="24"/>
        </w:rPr>
        <w:t xml:space="preserve">; </w:t>
      </w:r>
      <w:r w:rsidR="007157DF">
        <w:rPr>
          <w:rFonts w:ascii="Times New Roman" w:hAnsi="Times New Roman" w:cs="Times New Roman"/>
          <w:sz w:val="24"/>
          <w:szCs w:val="24"/>
        </w:rPr>
        <w:t xml:space="preserve">                                                                                   </w:t>
      </w:r>
    </w:p>
    <w:p w:rsidR="00492FC9"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методологические информативно-правовые основы волонтерской деятельности; </w:t>
      </w:r>
      <w:r w:rsidR="007157DF">
        <w:rPr>
          <w:rFonts w:ascii="Times New Roman" w:hAnsi="Times New Roman" w:cs="Times New Roman"/>
          <w:sz w:val="24"/>
          <w:szCs w:val="24"/>
        </w:rPr>
        <w:t xml:space="preserve">                                         </w:t>
      </w:r>
    </w:p>
    <w:p w:rsidR="00F73065"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социальные аспекты волонтерской деятельности; </w:t>
      </w:r>
    </w:p>
    <w:p w:rsidR="00492FC9"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xml:space="preserve">- основные направления волонтерской деятельности в России и </w:t>
      </w:r>
      <w:r w:rsidR="00F73065">
        <w:rPr>
          <w:rFonts w:ascii="Times New Roman" w:hAnsi="Times New Roman" w:cs="Times New Roman"/>
          <w:sz w:val="24"/>
          <w:szCs w:val="24"/>
        </w:rPr>
        <w:t>в родном крае</w:t>
      </w:r>
      <w:r w:rsidRPr="00FD54AE">
        <w:rPr>
          <w:rFonts w:ascii="Times New Roman" w:hAnsi="Times New Roman" w:cs="Times New Roman"/>
          <w:sz w:val="24"/>
          <w:szCs w:val="24"/>
        </w:rPr>
        <w:t>;</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492FC9"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особенности организации волонтерской деятельности на базе различных учреждений</w:t>
      </w:r>
      <w:r w:rsidR="00F73065">
        <w:rPr>
          <w:rFonts w:ascii="Times New Roman" w:hAnsi="Times New Roman" w:cs="Times New Roman"/>
          <w:sz w:val="24"/>
          <w:szCs w:val="24"/>
        </w:rPr>
        <w:t xml:space="preserve"> Рязанской области</w:t>
      </w:r>
      <w:r w:rsidRPr="00FD54AE">
        <w:rPr>
          <w:rFonts w:ascii="Times New Roman" w:hAnsi="Times New Roman" w:cs="Times New Roman"/>
          <w:sz w:val="24"/>
          <w:szCs w:val="24"/>
        </w:rPr>
        <w:t>;</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492FC9" w:rsidRDefault="00FD54AE" w:rsidP="00492FC9">
      <w:pPr>
        <w:jc w:val="both"/>
        <w:rPr>
          <w:rFonts w:ascii="Times New Roman" w:hAnsi="Times New Roman" w:cs="Times New Roman"/>
          <w:sz w:val="24"/>
          <w:szCs w:val="24"/>
        </w:rPr>
      </w:pPr>
      <w:r w:rsidRPr="00FD54AE">
        <w:rPr>
          <w:rFonts w:ascii="Times New Roman" w:hAnsi="Times New Roman" w:cs="Times New Roman"/>
          <w:sz w:val="24"/>
          <w:szCs w:val="24"/>
        </w:rPr>
        <w:t>- полный цикл коммуникационного процесса с разными категориями лиц.</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B962EE"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Формы,</w:t>
      </w:r>
      <w:r w:rsidR="00E306ED">
        <w:rPr>
          <w:rFonts w:ascii="Times New Roman" w:hAnsi="Times New Roman" w:cs="Times New Roman"/>
          <w:sz w:val="24"/>
          <w:szCs w:val="24"/>
        </w:rPr>
        <w:t xml:space="preserve"> методы, барьеры в коммуникации:</w:t>
      </w:r>
      <w:r w:rsidRPr="00FD54AE">
        <w:rPr>
          <w:rFonts w:ascii="Times New Roman" w:hAnsi="Times New Roman" w:cs="Times New Roman"/>
          <w:sz w:val="24"/>
          <w:szCs w:val="24"/>
        </w:rPr>
        <w:t xml:space="preserve"> </w:t>
      </w:r>
      <w:r w:rsidR="00E306ED">
        <w:rPr>
          <w:rFonts w:ascii="Times New Roman" w:hAnsi="Times New Roman" w:cs="Times New Roman"/>
          <w:sz w:val="24"/>
          <w:szCs w:val="24"/>
        </w:rPr>
        <w:t xml:space="preserve">                                                                                                      </w:t>
      </w:r>
      <w:r w:rsidRPr="00FD54AE">
        <w:rPr>
          <w:rFonts w:ascii="Times New Roman" w:hAnsi="Times New Roman" w:cs="Times New Roman"/>
          <w:sz w:val="24"/>
          <w:szCs w:val="24"/>
        </w:rPr>
        <w:t xml:space="preserve">- технологический процесс волонтерской деятельности; </w:t>
      </w:r>
      <w:r w:rsidR="00E306ED">
        <w:rPr>
          <w:rFonts w:ascii="Times New Roman" w:hAnsi="Times New Roman" w:cs="Times New Roman"/>
          <w:sz w:val="24"/>
          <w:szCs w:val="24"/>
        </w:rPr>
        <w:t xml:space="preserve">                                                                                 </w:t>
      </w:r>
      <w:r w:rsidR="00B962EE">
        <w:rPr>
          <w:rFonts w:ascii="Times New Roman" w:hAnsi="Times New Roman" w:cs="Times New Roman"/>
          <w:sz w:val="24"/>
          <w:szCs w:val="24"/>
        </w:rPr>
        <w:t xml:space="preserve">                   </w:t>
      </w:r>
    </w:p>
    <w:p w:rsidR="00880FBB" w:rsidRDefault="00FD54AE" w:rsidP="00400238">
      <w:pPr>
        <w:rPr>
          <w:rFonts w:ascii="Times New Roman" w:hAnsi="Times New Roman" w:cs="Times New Roman"/>
          <w:sz w:val="24"/>
          <w:szCs w:val="24"/>
        </w:rPr>
      </w:pPr>
      <w:r w:rsidRPr="00FD54AE">
        <w:rPr>
          <w:rFonts w:ascii="Times New Roman" w:hAnsi="Times New Roman" w:cs="Times New Roman"/>
          <w:sz w:val="24"/>
          <w:szCs w:val="24"/>
        </w:rPr>
        <w:lastRenderedPageBreak/>
        <w:t>- правовые основы, формы и методы привлечения и поиска средств</w:t>
      </w:r>
      <w:r w:rsidR="00E306ED">
        <w:rPr>
          <w:rFonts w:ascii="Times New Roman" w:hAnsi="Times New Roman" w:cs="Times New Roman"/>
          <w:sz w:val="24"/>
          <w:szCs w:val="24"/>
        </w:rPr>
        <w:t>,</w:t>
      </w:r>
      <w:r w:rsidRPr="00FD54AE">
        <w:rPr>
          <w:rFonts w:ascii="Times New Roman" w:hAnsi="Times New Roman" w:cs="Times New Roman"/>
          <w:sz w:val="24"/>
          <w:szCs w:val="24"/>
        </w:rPr>
        <w:t xml:space="preserve"> для организации и проведения волонтерских мероприятий. </w:t>
      </w:r>
      <w:r w:rsidR="007157DF">
        <w:rPr>
          <w:rFonts w:ascii="Times New Roman" w:hAnsi="Times New Roman" w:cs="Times New Roman"/>
          <w:sz w:val="24"/>
          <w:szCs w:val="24"/>
        </w:rPr>
        <w:t xml:space="preserve">  </w:t>
      </w:r>
    </w:p>
    <w:p w:rsidR="00F73065" w:rsidRDefault="00FD54AE" w:rsidP="00400238">
      <w:pPr>
        <w:rPr>
          <w:rFonts w:ascii="Times New Roman" w:hAnsi="Times New Roman" w:cs="Times New Roman"/>
          <w:sz w:val="24"/>
          <w:szCs w:val="24"/>
        </w:rPr>
      </w:pPr>
      <w:r w:rsidRPr="007157DF">
        <w:rPr>
          <w:rFonts w:ascii="Times New Roman" w:hAnsi="Times New Roman" w:cs="Times New Roman"/>
          <w:b/>
          <w:i/>
          <w:sz w:val="24"/>
          <w:szCs w:val="24"/>
        </w:rPr>
        <w:t>Уметь:</w:t>
      </w:r>
      <w:r w:rsidRPr="00FD54AE">
        <w:rPr>
          <w:rFonts w:ascii="Times New Roman" w:hAnsi="Times New Roman" w:cs="Times New Roman"/>
          <w:sz w:val="24"/>
          <w:szCs w:val="24"/>
        </w:rPr>
        <w:t xml:space="preserve"> </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обобщать полученные знания; анализировать отечественный и зарубежный опыт волонтерской деятельности; </w:t>
      </w:r>
      <w:r w:rsidR="007157DF">
        <w:rPr>
          <w:rFonts w:ascii="Times New Roman" w:hAnsi="Times New Roman" w:cs="Times New Roman"/>
          <w:sz w:val="24"/>
          <w:szCs w:val="24"/>
        </w:rPr>
        <w:t xml:space="preserve">  </w:t>
      </w:r>
    </w:p>
    <w:p w:rsidR="00F73065" w:rsidRDefault="007157DF" w:rsidP="00400238">
      <w:pPr>
        <w:rPr>
          <w:rFonts w:ascii="Times New Roman" w:hAnsi="Times New Roman" w:cs="Times New Roman"/>
          <w:sz w:val="24"/>
          <w:szCs w:val="24"/>
        </w:rPr>
      </w:pPr>
      <w:r>
        <w:rPr>
          <w:rFonts w:ascii="Times New Roman" w:hAnsi="Times New Roman" w:cs="Times New Roman"/>
          <w:sz w:val="24"/>
          <w:szCs w:val="24"/>
        </w:rPr>
        <w:t xml:space="preserve"> </w:t>
      </w:r>
      <w:r w:rsidR="00FD54AE" w:rsidRPr="00FD54AE">
        <w:rPr>
          <w:rFonts w:ascii="Times New Roman" w:hAnsi="Times New Roman" w:cs="Times New Roman"/>
          <w:sz w:val="24"/>
          <w:szCs w:val="24"/>
        </w:rPr>
        <w:t xml:space="preserve">– организовывать волонтерскую команду для участия в событийных мероприятиях; </w:t>
      </w:r>
      <w:r>
        <w:rPr>
          <w:rFonts w:ascii="Times New Roman" w:hAnsi="Times New Roman" w:cs="Times New Roman"/>
          <w:sz w:val="24"/>
          <w:szCs w:val="24"/>
        </w:rPr>
        <w:t xml:space="preserve">                           </w:t>
      </w:r>
      <w:r w:rsidR="00F73065">
        <w:rPr>
          <w:rFonts w:ascii="Times New Roman" w:hAnsi="Times New Roman" w:cs="Times New Roman"/>
          <w:sz w:val="24"/>
          <w:szCs w:val="24"/>
        </w:rPr>
        <w:t xml:space="preserve">                                                           </w:t>
      </w:r>
    </w:p>
    <w:p w:rsidR="00C42C52"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 xml:space="preserve">– проектировать волонтерские акции различной направленности, проектировать собственную волонтерскую деятельность, активизировать собственные личностные ресурсы, способствующие саморазвитию и самореализации, способности нести ответственность за качество своей деятельности; </w:t>
      </w:r>
      <w:r w:rsidR="00400238">
        <w:rPr>
          <w:rFonts w:ascii="Times New Roman" w:hAnsi="Times New Roman" w:cs="Times New Roman"/>
          <w:sz w:val="24"/>
          <w:szCs w:val="24"/>
        </w:rPr>
        <w:t xml:space="preserve">                                                                                      </w:t>
      </w:r>
    </w:p>
    <w:p w:rsidR="00C42C52"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 использовать методы, механизмы, технологии по поиску сре</w:t>
      </w:r>
      <w:proofErr w:type="gramStart"/>
      <w:r w:rsidRPr="00FD54AE">
        <w:rPr>
          <w:rFonts w:ascii="Times New Roman" w:hAnsi="Times New Roman" w:cs="Times New Roman"/>
          <w:sz w:val="24"/>
          <w:szCs w:val="24"/>
        </w:rPr>
        <w:t>дств дл</w:t>
      </w:r>
      <w:proofErr w:type="gramEnd"/>
      <w:r w:rsidRPr="00FD54AE">
        <w:rPr>
          <w:rFonts w:ascii="Times New Roman" w:hAnsi="Times New Roman" w:cs="Times New Roman"/>
          <w:sz w:val="24"/>
          <w:szCs w:val="24"/>
        </w:rPr>
        <w:t xml:space="preserve">я организации систематической добровольческой деятельности. </w:t>
      </w:r>
      <w:r w:rsidR="00400238">
        <w:rPr>
          <w:rFonts w:ascii="Times New Roman" w:hAnsi="Times New Roman" w:cs="Times New Roman"/>
          <w:sz w:val="24"/>
          <w:szCs w:val="24"/>
        </w:rPr>
        <w:t xml:space="preserve">                                                                                                                          </w:t>
      </w:r>
      <w:r w:rsidRPr="007157DF">
        <w:rPr>
          <w:rFonts w:ascii="Times New Roman" w:hAnsi="Times New Roman" w:cs="Times New Roman"/>
          <w:b/>
          <w:i/>
          <w:sz w:val="24"/>
          <w:szCs w:val="24"/>
        </w:rPr>
        <w:t>Владеть:</w:t>
      </w:r>
      <w:r w:rsidRPr="00FD54AE">
        <w:rPr>
          <w:rFonts w:ascii="Times New Roman" w:hAnsi="Times New Roman" w:cs="Times New Roman"/>
          <w:sz w:val="24"/>
          <w:szCs w:val="24"/>
        </w:rPr>
        <w:t xml:space="preserve"> </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теоретико-правовыми основами в организации добровольческой деятельности;</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sidR="00C42C52">
        <w:rPr>
          <w:rFonts w:ascii="Times New Roman" w:hAnsi="Times New Roman" w:cs="Times New Roman"/>
          <w:sz w:val="24"/>
          <w:szCs w:val="24"/>
        </w:rPr>
        <w:t xml:space="preserve">                               </w:t>
      </w:r>
    </w:p>
    <w:p w:rsidR="00C42C52" w:rsidRDefault="00BF1834" w:rsidP="00400238">
      <w:pPr>
        <w:rPr>
          <w:rFonts w:ascii="Times New Roman" w:hAnsi="Times New Roman" w:cs="Times New Roman"/>
          <w:sz w:val="24"/>
          <w:szCs w:val="24"/>
        </w:rPr>
      </w:pPr>
      <w:r>
        <w:rPr>
          <w:rFonts w:ascii="Times New Roman" w:hAnsi="Times New Roman" w:cs="Times New Roman"/>
          <w:sz w:val="24"/>
          <w:szCs w:val="24"/>
        </w:rPr>
        <w:t xml:space="preserve">-  </w:t>
      </w:r>
      <w:r w:rsidR="00FD54AE" w:rsidRPr="00FD54AE">
        <w:rPr>
          <w:rFonts w:ascii="Times New Roman" w:hAnsi="Times New Roman" w:cs="Times New Roman"/>
          <w:sz w:val="24"/>
          <w:szCs w:val="24"/>
        </w:rPr>
        <w:t xml:space="preserve">навыками составления текстов, информационных писем, пресс-релизов и т. д; </w:t>
      </w:r>
      <w:r w:rsidR="007157DF">
        <w:rPr>
          <w:rFonts w:ascii="Times New Roman" w:hAnsi="Times New Roman" w:cs="Times New Roman"/>
          <w:sz w:val="24"/>
          <w:szCs w:val="24"/>
        </w:rPr>
        <w:t xml:space="preserve">                                </w:t>
      </w:r>
    </w:p>
    <w:p w:rsidR="00492FC9"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 xml:space="preserve">– навыками организации волонтерских акций и проектов; </w:t>
      </w:r>
      <w:r w:rsidR="007157DF">
        <w:rPr>
          <w:rFonts w:ascii="Times New Roman" w:hAnsi="Times New Roman" w:cs="Times New Roman"/>
          <w:sz w:val="24"/>
          <w:szCs w:val="24"/>
        </w:rPr>
        <w:t xml:space="preserve">                                                                        </w:t>
      </w:r>
    </w:p>
    <w:p w:rsidR="00C42C52"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w:t>
      </w:r>
      <w:r w:rsidR="007157DF">
        <w:rPr>
          <w:rFonts w:ascii="Times New Roman" w:hAnsi="Times New Roman" w:cs="Times New Roman"/>
          <w:sz w:val="24"/>
          <w:szCs w:val="24"/>
        </w:rPr>
        <w:t xml:space="preserve"> </w:t>
      </w:r>
      <w:r w:rsidRPr="00FD54AE">
        <w:rPr>
          <w:rFonts w:ascii="Times New Roman" w:hAnsi="Times New Roman" w:cs="Times New Roman"/>
          <w:sz w:val="24"/>
          <w:szCs w:val="24"/>
        </w:rPr>
        <w:t xml:space="preserve">умениями кооперации и организации работы в коллективе на основе толерантности, диалога и сотрудничества; </w:t>
      </w:r>
      <w:r w:rsidR="007157DF">
        <w:rPr>
          <w:rFonts w:ascii="Times New Roman" w:hAnsi="Times New Roman" w:cs="Times New Roman"/>
          <w:sz w:val="24"/>
          <w:szCs w:val="24"/>
        </w:rPr>
        <w:t xml:space="preserve">                                                                                                                               </w:t>
      </w:r>
    </w:p>
    <w:p w:rsidR="00BF1834" w:rsidRDefault="00FD54AE" w:rsidP="00400238">
      <w:pPr>
        <w:rPr>
          <w:rFonts w:ascii="Times New Roman" w:hAnsi="Times New Roman" w:cs="Times New Roman"/>
          <w:sz w:val="24"/>
          <w:szCs w:val="24"/>
        </w:rPr>
      </w:pPr>
      <w:r w:rsidRPr="00FD54AE">
        <w:rPr>
          <w:rFonts w:ascii="Times New Roman" w:hAnsi="Times New Roman" w:cs="Times New Roman"/>
          <w:sz w:val="24"/>
          <w:szCs w:val="24"/>
        </w:rPr>
        <w:t>– технологией организации и проведения добровольческих мероприятий</w:t>
      </w:r>
    </w:p>
    <w:p w:rsidR="00492FC9" w:rsidRDefault="00FD54AE" w:rsidP="004B4C33">
      <w:pPr>
        <w:rPr>
          <w:rFonts w:ascii="Times New Roman" w:hAnsi="Times New Roman" w:cs="Times New Roman"/>
          <w:sz w:val="24"/>
          <w:szCs w:val="24"/>
        </w:rPr>
      </w:pPr>
      <w:r w:rsidRPr="00FD54AE">
        <w:rPr>
          <w:rFonts w:ascii="Times New Roman" w:hAnsi="Times New Roman" w:cs="Times New Roman"/>
          <w:sz w:val="24"/>
          <w:szCs w:val="24"/>
        </w:rPr>
        <w:t xml:space="preserve"> </w:t>
      </w:r>
      <w:r w:rsidR="00BF1834" w:rsidRPr="00FD54AE">
        <w:rPr>
          <w:rFonts w:ascii="Times New Roman" w:hAnsi="Times New Roman" w:cs="Times New Roman"/>
          <w:sz w:val="24"/>
          <w:szCs w:val="24"/>
        </w:rPr>
        <w:t xml:space="preserve">– </w:t>
      </w:r>
      <w:r w:rsidR="00BF1834">
        <w:rPr>
          <w:rFonts w:ascii="Times New Roman" w:hAnsi="Times New Roman" w:cs="Times New Roman"/>
          <w:sz w:val="24"/>
          <w:szCs w:val="24"/>
        </w:rPr>
        <w:t>методиками подготовки</w:t>
      </w:r>
      <w:r w:rsidR="00BF1834" w:rsidRPr="00FD54AE">
        <w:rPr>
          <w:rFonts w:ascii="Times New Roman" w:hAnsi="Times New Roman" w:cs="Times New Roman"/>
          <w:sz w:val="24"/>
          <w:szCs w:val="24"/>
        </w:rPr>
        <w:t xml:space="preserve"> волонтеров по работе с людьми различных социальных категорий (дети с ограниченными возможностями здоровья, подростки </w:t>
      </w:r>
      <w:proofErr w:type="spellStart"/>
      <w:r w:rsidR="00BF1834" w:rsidRPr="00FD54AE">
        <w:rPr>
          <w:rFonts w:ascii="Times New Roman" w:hAnsi="Times New Roman" w:cs="Times New Roman"/>
          <w:sz w:val="24"/>
          <w:szCs w:val="24"/>
        </w:rPr>
        <w:t>девиантного</w:t>
      </w:r>
      <w:proofErr w:type="spellEnd"/>
      <w:r w:rsidR="00BF1834" w:rsidRPr="00FD54AE">
        <w:rPr>
          <w:rFonts w:ascii="Times New Roman" w:hAnsi="Times New Roman" w:cs="Times New Roman"/>
          <w:sz w:val="24"/>
          <w:szCs w:val="24"/>
        </w:rPr>
        <w:t xml:space="preserve"> поведения и т.д.) </w:t>
      </w:r>
      <w:r w:rsidR="00BF1834">
        <w:rPr>
          <w:rFonts w:ascii="Times New Roman" w:hAnsi="Times New Roman" w:cs="Times New Roman"/>
          <w:sz w:val="24"/>
          <w:szCs w:val="24"/>
        </w:rPr>
        <w:t xml:space="preserve">                                                                                                                                                                                                                                                           </w:t>
      </w:r>
      <w:r w:rsidR="00BF1834" w:rsidRPr="00FD54AE">
        <w:rPr>
          <w:rFonts w:ascii="Times New Roman" w:hAnsi="Times New Roman" w:cs="Times New Roman"/>
          <w:sz w:val="24"/>
          <w:szCs w:val="24"/>
        </w:rPr>
        <w:t xml:space="preserve"> </w:t>
      </w:r>
      <w:r w:rsidR="007157DF">
        <w:rPr>
          <w:rFonts w:ascii="Times New Roman" w:hAnsi="Times New Roman" w:cs="Times New Roman"/>
          <w:sz w:val="24"/>
          <w:szCs w:val="24"/>
        </w:rPr>
        <w:t xml:space="preserve">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b/>
          <w:sz w:val="24"/>
          <w:szCs w:val="24"/>
        </w:rPr>
        <w:t xml:space="preserve">По итогам реализации программы у </w:t>
      </w:r>
      <w:proofErr w:type="gramStart"/>
      <w:r w:rsidRPr="004358CF">
        <w:rPr>
          <w:rFonts w:ascii="Times New Roman" w:hAnsi="Times New Roman" w:cs="Times New Roman"/>
          <w:b/>
          <w:sz w:val="24"/>
          <w:szCs w:val="24"/>
        </w:rPr>
        <w:t>обучающихся</w:t>
      </w:r>
      <w:proofErr w:type="gramEnd"/>
      <w:r w:rsidRPr="004358CF">
        <w:rPr>
          <w:rFonts w:ascii="Times New Roman" w:hAnsi="Times New Roman" w:cs="Times New Roman"/>
          <w:b/>
          <w:sz w:val="24"/>
          <w:szCs w:val="24"/>
        </w:rPr>
        <w:t xml:space="preserve"> будут сформированы</w:t>
      </w:r>
      <w:r w:rsidRPr="004358CF">
        <w:rPr>
          <w:rFonts w:ascii="Times New Roman" w:hAnsi="Times New Roman" w:cs="Times New Roman"/>
          <w:sz w:val="24"/>
          <w:szCs w:val="24"/>
        </w:rPr>
        <w:t xml:space="preserve">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b/>
          <w:i/>
          <w:sz w:val="24"/>
          <w:szCs w:val="24"/>
        </w:rPr>
        <w:t>Информационно-технологические компетенции:</w:t>
      </w:r>
      <w:r w:rsidRPr="004358C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sz w:val="24"/>
          <w:szCs w:val="24"/>
        </w:rPr>
        <w:t xml:space="preserve">• умение при помощи реальных объектов и информационных технологий самостоятельно искать, отбирать, анализировать и сохранять информацию по заданной теме; </w:t>
      </w:r>
      <w:r>
        <w:rPr>
          <w:rFonts w:ascii="Times New Roman" w:hAnsi="Times New Roman" w:cs="Times New Roman"/>
          <w:sz w:val="24"/>
          <w:szCs w:val="24"/>
        </w:rPr>
        <w:t xml:space="preserve">                                      </w:t>
      </w:r>
      <w:r w:rsidRPr="004358CF">
        <w:rPr>
          <w:rFonts w:ascii="Times New Roman" w:hAnsi="Times New Roman" w:cs="Times New Roman"/>
          <w:sz w:val="24"/>
          <w:szCs w:val="24"/>
        </w:rPr>
        <w:t>• умение представлять материал с помощью сре</w:t>
      </w:r>
      <w:proofErr w:type="gramStart"/>
      <w:r w:rsidRPr="004358CF">
        <w:rPr>
          <w:rFonts w:ascii="Times New Roman" w:hAnsi="Times New Roman" w:cs="Times New Roman"/>
          <w:sz w:val="24"/>
          <w:szCs w:val="24"/>
        </w:rPr>
        <w:t>дств пр</w:t>
      </w:r>
      <w:proofErr w:type="gramEnd"/>
      <w:r w:rsidRPr="004358CF">
        <w:rPr>
          <w:rFonts w:ascii="Times New Roman" w:hAnsi="Times New Roman" w:cs="Times New Roman"/>
          <w:sz w:val="24"/>
          <w:szCs w:val="24"/>
        </w:rPr>
        <w:t xml:space="preserve">езентации, проектов;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умение и способность задавать и отвечать на вопросы по изучаемым темам с пониманием и по существу.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b/>
          <w:i/>
          <w:sz w:val="24"/>
          <w:szCs w:val="24"/>
        </w:rPr>
        <w:t xml:space="preserve">Учебно-познавательные компетенции: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sz w:val="24"/>
          <w:szCs w:val="24"/>
        </w:rPr>
        <w:t xml:space="preserve">• умения и навыки организации учебной деятельности: организация рабочего места, режима работы, владения основными приёмами обработки материалов;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умения и навыки мыслительной деятельности: осмыслить и осуществить практическую работу;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умения и навыки оценки и осмысления результатов своей деятельности: навыки анализа проделанной работы (понравилась ли работа, какие чувства она вызывает и т.п.).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b/>
          <w:i/>
          <w:sz w:val="24"/>
          <w:szCs w:val="24"/>
        </w:rPr>
        <w:lastRenderedPageBreak/>
        <w:t>Коммуникативные компетенции:</w:t>
      </w:r>
      <w:r w:rsidRPr="004358CF">
        <w:rPr>
          <w:rFonts w:ascii="Times New Roman" w:hAnsi="Times New Roman" w:cs="Times New Roman"/>
          <w:sz w:val="24"/>
          <w:szCs w:val="24"/>
        </w:rPr>
        <w:t xml:space="preserve"> </w:t>
      </w:r>
    </w:p>
    <w:p w:rsidR="004358CF" w:rsidRDefault="004358CF" w:rsidP="004358CF">
      <w:pPr>
        <w:rPr>
          <w:rFonts w:ascii="Times New Roman" w:hAnsi="Times New Roman" w:cs="Times New Roman"/>
          <w:sz w:val="24"/>
          <w:szCs w:val="24"/>
        </w:rPr>
      </w:pPr>
      <w:r w:rsidRPr="004358CF">
        <w:rPr>
          <w:rFonts w:ascii="Times New Roman" w:hAnsi="Times New Roman" w:cs="Times New Roman"/>
          <w:sz w:val="24"/>
          <w:szCs w:val="24"/>
        </w:rPr>
        <w:t xml:space="preserve">• умение работать в группе: слушать и слышать других, считаться с чужим мнением и аргументировано отстаивать своё; организовывать совместную работу на основе взаимопомощи и уважения;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умение обмениваться информацией;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умение выступать на публике (аудитория класса, параллели).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b/>
          <w:i/>
          <w:sz w:val="24"/>
          <w:szCs w:val="24"/>
        </w:rPr>
        <w:t>Социально-личностные компетенции:</w:t>
      </w:r>
      <w:r w:rsidRPr="004358CF">
        <w:rPr>
          <w:rFonts w:ascii="Times New Roman" w:hAnsi="Times New Roman" w:cs="Times New Roman"/>
          <w:sz w:val="24"/>
          <w:szCs w:val="24"/>
        </w:rPr>
        <w:t xml:space="preserve">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sz w:val="24"/>
          <w:szCs w:val="24"/>
        </w:rPr>
        <w:t xml:space="preserve">• способность вступать в дискуссию и вырабатывать своё собственное мнение;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иметь собственную определенную позицию по отношению к употреблению ПАВ и быть готовым говорить на эту тему со сверстниками. </w:t>
      </w:r>
    </w:p>
    <w:p w:rsidR="004358CF" w:rsidRDefault="004358CF" w:rsidP="004358CF">
      <w:pPr>
        <w:jc w:val="both"/>
        <w:rPr>
          <w:rFonts w:ascii="Times New Roman" w:hAnsi="Times New Roman" w:cs="Times New Roman"/>
          <w:sz w:val="24"/>
          <w:szCs w:val="24"/>
        </w:rPr>
      </w:pPr>
      <w:proofErr w:type="spellStart"/>
      <w:r w:rsidRPr="004358CF">
        <w:rPr>
          <w:rFonts w:ascii="Times New Roman" w:hAnsi="Times New Roman" w:cs="Times New Roman"/>
          <w:b/>
          <w:i/>
          <w:sz w:val="24"/>
          <w:szCs w:val="24"/>
        </w:rPr>
        <w:t>Здоровьесберегающие</w:t>
      </w:r>
      <w:proofErr w:type="spellEnd"/>
      <w:r w:rsidRPr="004358CF">
        <w:rPr>
          <w:rFonts w:ascii="Times New Roman" w:hAnsi="Times New Roman" w:cs="Times New Roman"/>
          <w:b/>
          <w:i/>
          <w:sz w:val="24"/>
          <w:szCs w:val="24"/>
        </w:rPr>
        <w:t xml:space="preserve"> компетенции:</w:t>
      </w:r>
      <w:r w:rsidRPr="004358CF">
        <w:rPr>
          <w:rFonts w:ascii="Times New Roman" w:hAnsi="Times New Roman" w:cs="Times New Roman"/>
          <w:sz w:val="24"/>
          <w:szCs w:val="24"/>
        </w:rPr>
        <w:t xml:space="preserve"> </w:t>
      </w:r>
    </w:p>
    <w:p w:rsidR="004358CF" w:rsidRDefault="004358CF" w:rsidP="004358CF">
      <w:pPr>
        <w:jc w:val="both"/>
        <w:rPr>
          <w:rFonts w:ascii="Times New Roman" w:hAnsi="Times New Roman" w:cs="Times New Roman"/>
          <w:sz w:val="24"/>
          <w:szCs w:val="24"/>
        </w:rPr>
      </w:pPr>
      <w:r w:rsidRPr="004358CF">
        <w:rPr>
          <w:rFonts w:ascii="Times New Roman" w:hAnsi="Times New Roman" w:cs="Times New Roman"/>
          <w:sz w:val="24"/>
          <w:szCs w:val="24"/>
        </w:rPr>
        <w:t xml:space="preserve">• умение грамотно сформулировать заповеди здорового образа жизни; </w:t>
      </w:r>
      <w:r>
        <w:rPr>
          <w:rFonts w:ascii="Times New Roman" w:hAnsi="Times New Roman" w:cs="Times New Roman"/>
          <w:sz w:val="24"/>
          <w:szCs w:val="24"/>
        </w:rPr>
        <w:t xml:space="preserve">                                              </w:t>
      </w:r>
      <w:r w:rsidRPr="004358CF">
        <w:rPr>
          <w:rFonts w:ascii="Times New Roman" w:hAnsi="Times New Roman" w:cs="Times New Roman"/>
          <w:sz w:val="24"/>
          <w:szCs w:val="24"/>
        </w:rPr>
        <w:t xml:space="preserve">• умение организовать и качественно провести тренинг для </w:t>
      </w:r>
      <w:proofErr w:type="gramStart"/>
      <w:r w:rsidRPr="004358CF">
        <w:rPr>
          <w:rFonts w:ascii="Times New Roman" w:hAnsi="Times New Roman" w:cs="Times New Roman"/>
          <w:sz w:val="24"/>
          <w:szCs w:val="24"/>
        </w:rPr>
        <w:t>обучающихся</w:t>
      </w:r>
      <w:proofErr w:type="gramEnd"/>
      <w:r w:rsidRPr="004358CF">
        <w:rPr>
          <w:rFonts w:ascii="Times New Roman" w:hAnsi="Times New Roman" w:cs="Times New Roman"/>
          <w:sz w:val="24"/>
          <w:szCs w:val="24"/>
        </w:rPr>
        <w:t xml:space="preserve"> (своей параллели).</w:t>
      </w:r>
    </w:p>
    <w:p w:rsidR="005D665A" w:rsidRDefault="005D665A" w:rsidP="004358CF">
      <w:pPr>
        <w:jc w:val="both"/>
        <w:rPr>
          <w:rFonts w:ascii="Times New Roman" w:hAnsi="Times New Roman" w:cs="Times New Roman"/>
          <w:sz w:val="24"/>
          <w:szCs w:val="24"/>
        </w:rPr>
      </w:pPr>
      <w:r w:rsidRPr="005D665A">
        <w:rPr>
          <w:rFonts w:ascii="Times New Roman" w:hAnsi="Times New Roman" w:cs="Times New Roman"/>
          <w:b/>
          <w:i/>
          <w:sz w:val="24"/>
          <w:szCs w:val="24"/>
        </w:rPr>
        <w:t>Обучающиеся научатся:</w:t>
      </w:r>
      <w:r w:rsidRPr="005D665A">
        <w:rPr>
          <w:rFonts w:ascii="Times New Roman" w:hAnsi="Times New Roman" w:cs="Times New Roman"/>
          <w:sz w:val="24"/>
          <w:szCs w:val="24"/>
        </w:rPr>
        <w:t xml:space="preserve"> </w:t>
      </w:r>
    </w:p>
    <w:p w:rsidR="005D665A" w:rsidRDefault="005D665A" w:rsidP="005D665A">
      <w:pPr>
        <w:rPr>
          <w:rFonts w:ascii="Times New Roman" w:hAnsi="Times New Roman" w:cs="Times New Roman"/>
          <w:sz w:val="24"/>
          <w:szCs w:val="24"/>
        </w:rPr>
      </w:pPr>
      <w:r w:rsidRPr="005D665A">
        <w:rPr>
          <w:rFonts w:ascii="Times New Roman" w:hAnsi="Times New Roman" w:cs="Times New Roman"/>
          <w:sz w:val="24"/>
          <w:szCs w:val="24"/>
        </w:rPr>
        <w:t xml:space="preserve">• понимать свои чувства и чувства окружающих людей; </w:t>
      </w:r>
      <w:r>
        <w:rPr>
          <w:rFonts w:ascii="Times New Roman" w:hAnsi="Times New Roman" w:cs="Times New Roman"/>
          <w:sz w:val="24"/>
          <w:szCs w:val="24"/>
        </w:rPr>
        <w:t xml:space="preserve">                                                                              </w:t>
      </w:r>
      <w:r w:rsidRPr="005D665A">
        <w:rPr>
          <w:rFonts w:ascii="Times New Roman" w:hAnsi="Times New Roman" w:cs="Times New Roman"/>
          <w:sz w:val="24"/>
          <w:szCs w:val="24"/>
        </w:rPr>
        <w:t xml:space="preserve">• говорить о своих эмоциях и проблемах; </w:t>
      </w:r>
      <w:r>
        <w:rPr>
          <w:rFonts w:ascii="Times New Roman" w:hAnsi="Times New Roman" w:cs="Times New Roman"/>
          <w:sz w:val="24"/>
          <w:szCs w:val="24"/>
        </w:rPr>
        <w:t xml:space="preserve">                                                                                                                   </w:t>
      </w:r>
      <w:r w:rsidRPr="005D665A">
        <w:rPr>
          <w:rFonts w:ascii="Times New Roman" w:hAnsi="Times New Roman" w:cs="Times New Roman"/>
          <w:sz w:val="24"/>
          <w:szCs w:val="24"/>
        </w:rPr>
        <w:t>• давать себе позитивную самооценку;</w:t>
      </w:r>
      <w:r>
        <w:rPr>
          <w:rFonts w:ascii="Times New Roman" w:hAnsi="Times New Roman" w:cs="Times New Roman"/>
          <w:sz w:val="24"/>
          <w:szCs w:val="24"/>
        </w:rPr>
        <w:t xml:space="preserve">                                                                                                          </w:t>
      </w:r>
      <w:r w:rsidRPr="005D665A">
        <w:rPr>
          <w:rFonts w:ascii="Times New Roman" w:hAnsi="Times New Roman" w:cs="Times New Roman"/>
          <w:sz w:val="24"/>
          <w:szCs w:val="24"/>
        </w:rPr>
        <w:t xml:space="preserve"> • отстаивать своё мнение; </w:t>
      </w:r>
      <w:r>
        <w:rPr>
          <w:rFonts w:ascii="Times New Roman" w:hAnsi="Times New Roman" w:cs="Times New Roman"/>
          <w:sz w:val="24"/>
          <w:szCs w:val="24"/>
        </w:rPr>
        <w:t xml:space="preserve">                                                                                                                                 </w:t>
      </w:r>
      <w:r w:rsidRPr="005D665A">
        <w:rPr>
          <w:rFonts w:ascii="Times New Roman" w:hAnsi="Times New Roman" w:cs="Times New Roman"/>
          <w:sz w:val="24"/>
          <w:szCs w:val="24"/>
        </w:rPr>
        <w:t>• ставить перед собой цель и достигать её;</w:t>
      </w:r>
      <w:r>
        <w:rPr>
          <w:rFonts w:ascii="Times New Roman" w:hAnsi="Times New Roman" w:cs="Times New Roman"/>
          <w:sz w:val="24"/>
          <w:szCs w:val="24"/>
        </w:rPr>
        <w:t xml:space="preserve">                                                                                                    </w:t>
      </w:r>
      <w:r w:rsidRPr="005D665A">
        <w:rPr>
          <w:rFonts w:ascii="Times New Roman" w:hAnsi="Times New Roman" w:cs="Times New Roman"/>
          <w:sz w:val="24"/>
          <w:szCs w:val="24"/>
        </w:rPr>
        <w:t xml:space="preserve"> • признавать право на собственные ошибки; </w:t>
      </w:r>
      <w:r>
        <w:rPr>
          <w:rFonts w:ascii="Times New Roman" w:hAnsi="Times New Roman" w:cs="Times New Roman"/>
          <w:sz w:val="24"/>
          <w:szCs w:val="24"/>
        </w:rPr>
        <w:t xml:space="preserve">                                                                                                   </w:t>
      </w:r>
      <w:r w:rsidRPr="005D665A">
        <w:rPr>
          <w:rFonts w:ascii="Times New Roman" w:hAnsi="Times New Roman" w:cs="Times New Roman"/>
          <w:sz w:val="24"/>
          <w:szCs w:val="24"/>
        </w:rPr>
        <w:t>• разрешать конфликты мирным путем;</w:t>
      </w:r>
      <w:r>
        <w:rPr>
          <w:rFonts w:ascii="Times New Roman" w:hAnsi="Times New Roman" w:cs="Times New Roman"/>
          <w:sz w:val="24"/>
          <w:szCs w:val="24"/>
        </w:rPr>
        <w:t xml:space="preserve">                                                                                                          </w:t>
      </w:r>
      <w:r w:rsidRPr="005D665A">
        <w:rPr>
          <w:rFonts w:ascii="Times New Roman" w:hAnsi="Times New Roman" w:cs="Times New Roman"/>
          <w:sz w:val="24"/>
          <w:szCs w:val="24"/>
        </w:rPr>
        <w:t xml:space="preserve"> • контролировать ситуацию, принимать на себя ответственность за собственную жизнь.</w:t>
      </w:r>
    </w:p>
    <w:p w:rsidR="005D665A" w:rsidRPr="005D665A" w:rsidRDefault="005D665A" w:rsidP="005D665A">
      <w:pPr>
        <w:rPr>
          <w:rFonts w:ascii="Times New Roman" w:hAnsi="Times New Roman" w:cs="Times New Roman"/>
          <w:sz w:val="24"/>
          <w:szCs w:val="24"/>
        </w:rPr>
      </w:pPr>
      <w:r>
        <w:rPr>
          <w:rFonts w:ascii="Times New Roman" w:hAnsi="Times New Roman" w:cs="Times New Roman"/>
          <w:b/>
          <w:sz w:val="24"/>
          <w:szCs w:val="24"/>
        </w:rPr>
        <w:t xml:space="preserve">Язык реализации программы: </w:t>
      </w:r>
      <w:r>
        <w:rPr>
          <w:rFonts w:ascii="Times New Roman" w:hAnsi="Times New Roman" w:cs="Times New Roman"/>
          <w:sz w:val="24"/>
          <w:szCs w:val="24"/>
        </w:rPr>
        <w:t xml:space="preserve">русский.                                                                           </w:t>
      </w:r>
      <w:r>
        <w:rPr>
          <w:rFonts w:ascii="Times New Roman" w:hAnsi="Times New Roman" w:cs="Times New Roman"/>
          <w:b/>
          <w:sz w:val="24"/>
          <w:szCs w:val="24"/>
        </w:rPr>
        <w:t xml:space="preserve">Форма обучения: </w:t>
      </w:r>
      <w:r>
        <w:rPr>
          <w:rFonts w:ascii="Times New Roman" w:hAnsi="Times New Roman" w:cs="Times New Roman"/>
          <w:sz w:val="24"/>
          <w:szCs w:val="24"/>
        </w:rPr>
        <w:t xml:space="preserve">очная.  </w:t>
      </w:r>
    </w:p>
    <w:p w:rsidR="00FD54AE" w:rsidRPr="00D17087" w:rsidRDefault="00D17087" w:rsidP="00D17087">
      <w:pPr>
        <w:jc w:val="center"/>
        <w:rPr>
          <w:rFonts w:ascii="Times New Roman" w:hAnsi="Times New Roman" w:cs="Times New Roman"/>
          <w:b/>
          <w:sz w:val="24"/>
          <w:szCs w:val="24"/>
        </w:rPr>
      </w:pPr>
      <w:r>
        <w:rPr>
          <w:rFonts w:ascii="Times New Roman" w:hAnsi="Times New Roman" w:cs="Times New Roman"/>
          <w:b/>
          <w:sz w:val="24"/>
          <w:szCs w:val="24"/>
        </w:rPr>
        <w:t>Учебный план</w:t>
      </w:r>
    </w:p>
    <w:tbl>
      <w:tblPr>
        <w:tblStyle w:val="a4"/>
        <w:tblW w:w="9295" w:type="dxa"/>
        <w:tblInd w:w="108" w:type="dxa"/>
        <w:tblLook w:val="04A0" w:firstRow="1" w:lastRow="0" w:firstColumn="1" w:lastColumn="0" w:noHBand="0" w:noVBand="1"/>
      </w:tblPr>
      <w:tblGrid>
        <w:gridCol w:w="617"/>
        <w:gridCol w:w="2541"/>
        <w:gridCol w:w="919"/>
        <w:gridCol w:w="1136"/>
        <w:gridCol w:w="1158"/>
        <w:gridCol w:w="2924"/>
      </w:tblGrid>
      <w:tr w:rsidR="00D17087" w:rsidRPr="00B4679A" w:rsidTr="00752303">
        <w:trPr>
          <w:trHeight w:val="712"/>
        </w:trPr>
        <w:tc>
          <w:tcPr>
            <w:tcW w:w="617" w:type="dxa"/>
            <w:vMerge w:val="restart"/>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w:t>
            </w:r>
          </w:p>
          <w:p w:rsidR="00D17087" w:rsidRPr="00B4679A" w:rsidRDefault="00D17087" w:rsidP="00752303">
            <w:pPr>
              <w:pStyle w:val="a3"/>
              <w:tabs>
                <w:tab w:val="left" w:pos="1230"/>
              </w:tabs>
              <w:ind w:left="0"/>
              <w:jc w:val="center"/>
              <w:rPr>
                <w:rFonts w:ascii="Times New Roman" w:hAnsi="Times New Roman" w:cs="Times New Roman"/>
                <w:b/>
                <w:sz w:val="24"/>
                <w:szCs w:val="24"/>
              </w:rPr>
            </w:pPr>
            <w:proofErr w:type="gramStart"/>
            <w:r w:rsidRPr="00B4679A">
              <w:rPr>
                <w:rFonts w:ascii="Times New Roman" w:hAnsi="Times New Roman" w:cs="Times New Roman"/>
                <w:b/>
                <w:sz w:val="24"/>
                <w:szCs w:val="24"/>
              </w:rPr>
              <w:t>п</w:t>
            </w:r>
            <w:proofErr w:type="gramEnd"/>
            <w:r w:rsidRPr="00B4679A">
              <w:rPr>
                <w:rFonts w:ascii="Times New Roman" w:hAnsi="Times New Roman" w:cs="Times New Roman"/>
                <w:b/>
                <w:sz w:val="24"/>
                <w:szCs w:val="24"/>
              </w:rPr>
              <w:t>/п</w:t>
            </w:r>
          </w:p>
        </w:tc>
        <w:tc>
          <w:tcPr>
            <w:tcW w:w="2541" w:type="dxa"/>
            <w:vMerge w:val="restart"/>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Название раздела, темы</w:t>
            </w:r>
          </w:p>
        </w:tc>
        <w:tc>
          <w:tcPr>
            <w:tcW w:w="3213" w:type="dxa"/>
            <w:gridSpan w:val="3"/>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Количество часов</w:t>
            </w:r>
          </w:p>
        </w:tc>
        <w:tc>
          <w:tcPr>
            <w:tcW w:w="2924" w:type="dxa"/>
            <w:vMerge w:val="restart"/>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Формы аттестации/контроля</w:t>
            </w:r>
          </w:p>
        </w:tc>
      </w:tr>
      <w:tr w:rsidR="00D17087" w:rsidRPr="00B4679A" w:rsidTr="00752303">
        <w:trPr>
          <w:trHeight w:val="728"/>
        </w:trPr>
        <w:tc>
          <w:tcPr>
            <w:tcW w:w="617" w:type="dxa"/>
            <w:vMerge/>
          </w:tcPr>
          <w:p w:rsidR="00D17087" w:rsidRPr="00B4679A" w:rsidRDefault="00D17087" w:rsidP="00752303">
            <w:pPr>
              <w:pStyle w:val="a3"/>
              <w:tabs>
                <w:tab w:val="left" w:pos="1230"/>
              </w:tabs>
              <w:ind w:left="0"/>
              <w:jc w:val="center"/>
              <w:rPr>
                <w:rFonts w:ascii="Times New Roman" w:hAnsi="Times New Roman" w:cs="Times New Roman"/>
                <w:b/>
                <w:sz w:val="24"/>
                <w:szCs w:val="24"/>
              </w:rPr>
            </w:pPr>
          </w:p>
        </w:tc>
        <w:tc>
          <w:tcPr>
            <w:tcW w:w="2541" w:type="dxa"/>
            <w:vMerge/>
          </w:tcPr>
          <w:p w:rsidR="00D17087" w:rsidRPr="00B4679A" w:rsidRDefault="00D17087" w:rsidP="00752303">
            <w:pPr>
              <w:pStyle w:val="a3"/>
              <w:tabs>
                <w:tab w:val="left" w:pos="1230"/>
              </w:tabs>
              <w:ind w:left="0"/>
              <w:jc w:val="center"/>
              <w:rPr>
                <w:rFonts w:ascii="Times New Roman" w:hAnsi="Times New Roman" w:cs="Times New Roman"/>
                <w:b/>
                <w:sz w:val="24"/>
                <w:szCs w:val="24"/>
              </w:rPr>
            </w:pPr>
          </w:p>
        </w:tc>
        <w:tc>
          <w:tcPr>
            <w:tcW w:w="919" w:type="dxa"/>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Всего</w:t>
            </w:r>
          </w:p>
        </w:tc>
        <w:tc>
          <w:tcPr>
            <w:tcW w:w="1136" w:type="dxa"/>
          </w:tcPr>
          <w:p w:rsidR="00D17087" w:rsidRPr="00B4679A" w:rsidRDefault="00D17087" w:rsidP="00752303">
            <w:pPr>
              <w:pStyle w:val="a3"/>
              <w:tabs>
                <w:tab w:val="left" w:pos="1230"/>
              </w:tabs>
              <w:ind w:left="0"/>
              <w:jc w:val="center"/>
              <w:rPr>
                <w:rFonts w:ascii="Times New Roman" w:hAnsi="Times New Roman" w:cs="Times New Roman"/>
                <w:b/>
                <w:sz w:val="24"/>
                <w:szCs w:val="24"/>
              </w:rPr>
            </w:pPr>
            <w:r w:rsidRPr="00B4679A">
              <w:rPr>
                <w:rFonts w:ascii="Times New Roman" w:hAnsi="Times New Roman" w:cs="Times New Roman"/>
                <w:b/>
                <w:sz w:val="24"/>
                <w:szCs w:val="24"/>
              </w:rPr>
              <w:t>Теория</w:t>
            </w:r>
          </w:p>
        </w:tc>
        <w:tc>
          <w:tcPr>
            <w:tcW w:w="1158" w:type="dxa"/>
          </w:tcPr>
          <w:p w:rsidR="00D17087" w:rsidRPr="00B4679A" w:rsidRDefault="00D17087" w:rsidP="00752303">
            <w:pPr>
              <w:pStyle w:val="a3"/>
              <w:tabs>
                <w:tab w:val="left" w:pos="1230"/>
              </w:tabs>
              <w:ind w:left="0"/>
              <w:jc w:val="center"/>
              <w:rPr>
                <w:rFonts w:ascii="Times New Roman" w:hAnsi="Times New Roman" w:cs="Times New Roman"/>
                <w:b/>
                <w:sz w:val="24"/>
                <w:szCs w:val="24"/>
              </w:rPr>
            </w:pPr>
            <w:proofErr w:type="spellStart"/>
            <w:r w:rsidRPr="00B4679A">
              <w:rPr>
                <w:rFonts w:ascii="Times New Roman" w:hAnsi="Times New Roman" w:cs="Times New Roman"/>
                <w:b/>
                <w:sz w:val="24"/>
                <w:szCs w:val="24"/>
              </w:rPr>
              <w:t>Пра</w:t>
            </w:r>
            <w:proofErr w:type="gramStart"/>
            <w:r w:rsidRPr="00B4679A">
              <w:rPr>
                <w:rFonts w:ascii="Times New Roman" w:hAnsi="Times New Roman" w:cs="Times New Roman"/>
                <w:b/>
                <w:sz w:val="24"/>
                <w:szCs w:val="24"/>
              </w:rPr>
              <w:t>к</w:t>
            </w:r>
            <w:proofErr w:type="spellEnd"/>
            <w:r w:rsidRPr="00B4679A">
              <w:rPr>
                <w:rFonts w:ascii="Times New Roman" w:hAnsi="Times New Roman" w:cs="Times New Roman"/>
                <w:b/>
                <w:sz w:val="24"/>
                <w:szCs w:val="24"/>
              </w:rPr>
              <w:t>-</w:t>
            </w:r>
            <w:proofErr w:type="gramEnd"/>
            <w:r w:rsidRPr="00B4679A">
              <w:rPr>
                <w:rFonts w:ascii="Times New Roman" w:hAnsi="Times New Roman" w:cs="Times New Roman"/>
                <w:b/>
                <w:sz w:val="24"/>
                <w:szCs w:val="24"/>
              </w:rPr>
              <w:t xml:space="preserve"> тика</w:t>
            </w:r>
          </w:p>
        </w:tc>
        <w:tc>
          <w:tcPr>
            <w:tcW w:w="2924" w:type="dxa"/>
            <w:vMerge/>
          </w:tcPr>
          <w:p w:rsidR="00D17087" w:rsidRPr="00B4679A" w:rsidRDefault="00D17087" w:rsidP="00752303">
            <w:pPr>
              <w:pStyle w:val="a3"/>
              <w:tabs>
                <w:tab w:val="left" w:pos="1230"/>
              </w:tabs>
              <w:ind w:left="0"/>
              <w:jc w:val="center"/>
              <w:rPr>
                <w:rFonts w:ascii="Times New Roman" w:hAnsi="Times New Roman" w:cs="Times New Roman"/>
                <w:b/>
                <w:sz w:val="24"/>
                <w:szCs w:val="24"/>
              </w:rPr>
            </w:pPr>
          </w:p>
        </w:tc>
      </w:tr>
      <w:tr w:rsidR="00D17087" w:rsidRPr="00B4679A" w:rsidTr="00752303">
        <w:tc>
          <w:tcPr>
            <w:tcW w:w="617"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1.</w:t>
            </w:r>
          </w:p>
        </w:tc>
        <w:tc>
          <w:tcPr>
            <w:tcW w:w="2541" w:type="dxa"/>
          </w:tcPr>
          <w:p w:rsidR="00D17087" w:rsidRPr="00B4679A" w:rsidRDefault="00D17087" w:rsidP="00987902">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Введение. </w:t>
            </w:r>
            <w:r w:rsidR="00987902">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987902" w:rsidRPr="00987902">
              <w:rPr>
                <w:rFonts w:ascii="Times New Roman" w:hAnsi="Times New Roman" w:cs="Times New Roman"/>
                <w:sz w:val="24"/>
                <w:szCs w:val="24"/>
              </w:rPr>
              <w:t>План работы</w:t>
            </w:r>
            <w:r w:rsidR="00987902">
              <w:rPr>
                <w:rFonts w:ascii="Times New Roman" w:hAnsi="Times New Roman" w:cs="Times New Roman"/>
                <w:sz w:val="24"/>
                <w:szCs w:val="24"/>
              </w:rPr>
              <w:t xml:space="preserve"> </w:t>
            </w:r>
            <w:r w:rsidR="00987902" w:rsidRPr="00987902">
              <w:rPr>
                <w:rFonts w:ascii="Times New Roman" w:hAnsi="Times New Roman" w:cs="Times New Roman"/>
                <w:sz w:val="24"/>
                <w:szCs w:val="24"/>
              </w:rPr>
              <w:t>объединения</w:t>
            </w:r>
            <w:r w:rsidR="00987902">
              <w:rPr>
                <w:rFonts w:ascii="Times New Roman" w:hAnsi="Times New Roman" w:cs="Times New Roman"/>
                <w:sz w:val="24"/>
                <w:szCs w:val="24"/>
              </w:rPr>
              <w:t xml:space="preserve">                                                                                                             </w:t>
            </w:r>
            <w:r w:rsidR="00987902" w:rsidRPr="00987902">
              <w:rPr>
                <w:rFonts w:ascii="Times New Roman" w:hAnsi="Times New Roman" w:cs="Times New Roman"/>
                <w:sz w:val="24"/>
                <w:szCs w:val="24"/>
              </w:rPr>
              <w:t>на год.</w:t>
            </w:r>
          </w:p>
        </w:tc>
        <w:tc>
          <w:tcPr>
            <w:tcW w:w="919"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36"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D17087"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w:t>
            </w:r>
          </w:p>
        </w:tc>
        <w:tc>
          <w:tcPr>
            <w:tcW w:w="2924" w:type="dxa"/>
          </w:tcPr>
          <w:p w:rsidR="00D17087" w:rsidRPr="00B4679A" w:rsidRDefault="00D17087" w:rsidP="009D14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-Наблюдение (степень заинтересованности, мотивации и т.д.)                                     </w:t>
            </w:r>
            <w:r w:rsidR="009D1433">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9D1433">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p>
        </w:tc>
      </w:tr>
      <w:tr w:rsidR="00D17087" w:rsidRPr="00B4679A" w:rsidTr="00752303">
        <w:tc>
          <w:tcPr>
            <w:tcW w:w="9295" w:type="dxa"/>
            <w:gridSpan w:val="6"/>
          </w:tcPr>
          <w:p w:rsidR="00D17087" w:rsidRPr="001557D5" w:rsidRDefault="00D17087" w:rsidP="005D665A">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 xml:space="preserve">2. </w:t>
            </w:r>
            <w:r w:rsidR="005D665A">
              <w:rPr>
                <w:rFonts w:ascii="Times New Roman" w:hAnsi="Times New Roman" w:cs="Times New Roman"/>
                <w:b/>
                <w:sz w:val="24"/>
                <w:szCs w:val="24"/>
              </w:rPr>
              <w:t xml:space="preserve"> </w:t>
            </w:r>
            <w:r w:rsidR="005D665A" w:rsidRPr="005D665A">
              <w:rPr>
                <w:rFonts w:ascii="Times New Roman" w:hAnsi="Times New Roman" w:cs="Times New Roman"/>
                <w:b/>
                <w:sz w:val="24"/>
                <w:szCs w:val="24"/>
              </w:rPr>
              <w:t>Возникновение и развитие волонтёрского движения</w:t>
            </w:r>
            <w:r w:rsidR="005D665A">
              <w:rPr>
                <w:rFonts w:ascii="Times New Roman" w:hAnsi="Times New Roman" w:cs="Times New Roman"/>
                <w:b/>
                <w:sz w:val="24"/>
                <w:szCs w:val="24"/>
              </w:rPr>
              <w:t xml:space="preserve">  </w:t>
            </w:r>
          </w:p>
        </w:tc>
      </w:tr>
      <w:tr w:rsidR="00D17087" w:rsidRPr="00B4679A" w:rsidTr="00D17087">
        <w:trPr>
          <w:trHeight w:val="1260"/>
        </w:trPr>
        <w:tc>
          <w:tcPr>
            <w:tcW w:w="617"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2.1</w:t>
            </w:r>
          </w:p>
        </w:tc>
        <w:tc>
          <w:tcPr>
            <w:tcW w:w="2541" w:type="dxa"/>
          </w:tcPr>
          <w:p w:rsidR="00D17087" w:rsidRPr="00B4679A" w:rsidRDefault="009D1433" w:rsidP="00752303">
            <w:pPr>
              <w:pStyle w:val="a3"/>
              <w:tabs>
                <w:tab w:val="left" w:pos="1230"/>
              </w:tabs>
              <w:ind w:left="0"/>
              <w:rPr>
                <w:rFonts w:ascii="Times New Roman" w:hAnsi="Times New Roman" w:cs="Times New Roman"/>
                <w:b/>
                <w:sz w:val="24"/>
                <w:szCs w:val="24"/>
              </w:rPr>
            </w:pPr>
            <w:r w:rsidRPr="005D665A">
              <w:rPr>
                <w:rFonts w:ascii="Times New Roman" w:hAnsi="Times New Roman" w:cs="Times New Roman"/>
                <w:sz w:val="24"/>
                <w:szCs w:val="24"/>
              </w:rPr>
              <w:t>История волонтёрского движения</w:t>
            </w:r>
            <w:r>
              <w:rPr>
                <w:rFonts w:ascii="Times New Roman" w:hAnsi="Times New Roman" w:cs="Times New Roman"/>
                <w:sz w:val="24"/>
                <w:szCs w:val="24"/>
              </w:rPr>
              <w:t xml:space="preserve">. </w:t>
            </w:r>
            <w:r w:rsidR="00D17087" w:rsidRPr="00B4679A">
              <w:rPr>
                <w:rFonts w:ascii="Times New Roman" w:hAnsi="Times New Roman" w:cs="Times New Roman"/>
                <w:sz w:val="24"/>
                <w:szCs w:val="24"/>
              </w:rPr>
              <w:t xml:space="preserve">Социальная работа и социальное служение. История </w:t>
            </w:r>
            <w:r w:rsidR="00D17087" w:rsidRPr="00B4679A">
              <w:rPr>
                <w:rFonts w:ascii="Times New Roman" w:hAnsi="Times New Roman" w:cs="Times New Roman"/>
                <w:sz w:val="24"/>
                <w:szCs w:val="24"/>
              </w:rPr>
              <w:lastRenderedPageBreak/>
              <w:t>добровольчества</w:t>
            </w:r>
            <w:r w:rsidR="00782A9E">
              <w:rPr>
                <w:rFonts w:ascii="Times New Roman" w:hAnsi="Times New Roman" w:cs="Times New Roman"/>
                <w:sz w:val="24"/>
                <w:szCs w:val="24"/>
              </w:rPr>
              <w:t xml:space="preserve">. </w:t>
            </w:r>
          </w:p>
        </w:tc>
        <w:tc>
          <w:tcPr>
            <w:tcW w:w="919" w:type="dxa"/>
          </w:tcPr>
          <w:p w:rsidR="00D17087" w:rsidRPr="00B4679A" w:rsidRDefault="005D665A"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36" w:type="dxa"/>
          </w:tcPr>
          <w:p w:rsidR="00D17087" w:rsidRPr="00B4679A" w:rsidRDefault="005D665A"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rsidR="00D17087" w:rsidRPr="00B4679A" w:rsidRDefault="005D665A"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924" w:type="dxa"/>
          </w:tcPr>
          <w:p w:rsidR="00D17087" w:rsidRPr="00B4679A" w:rsidRDefault="00D17087" w:rsidP="004B4C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w:t>
            </w:r>
            <w:r w:rsidR="001557D5">
              <w:rPr>
                <w:rFonts w:ascii="Times New Roman" w:hAnsi="Times New Roman" w:cs="Times New Roman"/>
                <w:sz w:val="24"/>
                <w:szCs w:val="24"/>
              </w:rPr>
              <w:t xml:space="preserve"> </w:t>
            </w:r>
            <w:r w:rsidR="004B4C33">
              <w:rPr>
                <w:rFonts w:ascii="Times New Roman" w:hAnsi="Times New Roman" w:cs="Times New Roman"/>
                <w:sz w:val="24"/>
                <w:szCs w:val="24"/>
              </w:rPr>
              <w:t>наблюдение</w:t>
            </w:r>
            <w:r w:rsidRPr="00B4679A">
              <w:rPr>
                <w:rFonts w:ascii="Times New Roman" w:hAnsi="Times New Roman" w:cs="Times New Roman"/>
                <w:sz w:val="24"/>
                <w:szCs w:val="24"/>
              </w:rPr>
              <w:t xml:space="preserve">                                 -</w:t>
            </w:r>
            <w:r w:rsidR="001557D5">
              <w:rPr>
                <w:rFonts w:ascii="Times New Roman" w:hAnsi="Times New Roman" w:cs="Times New Roman"/>
                <w:sz w:val="24"/>
                <w:szCs w:val="24"/>
              </w:rPr>
              <w:t xml:space="preserve"> </w:t>
            </w:r>
            <w:r w:rsidRPr="00B4679A">
              <w:rPr>
                <w:rFonts w:ascii="Times New Roman" w:hAnsi="Times New Roman" w:cs="Times New Roman"/>
                <w:sz w:val="24"/>
                <w:szCs w:val="24"/>
              </w:rPr>
              <w:t xml:space="preserve">опрос   </w:t>
            </w:r>
          </w:p>
        </w:tc>
      </w:tr>
      <w:tr w:rsidR="00D17087" w:rsidRPr="00B4679A" w:rsidTr="00782A9E">
        <w:trPr>
          <w:trHeight w:val="1467"/>
        </w:trPr>
        <w:tc>
          <w:tcPr>
            <w:tcW w:w="617"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lastRenderedPageBreak/>
              <w:t>2.2</w:t>
            </w:r>
          </w:p>
        </w:tc>
        <w:tc>
          <w:tcPr>
            <w:tcW w:w="2541" w:type="dxa"/>
          </w:tcPr>
          <w:p w:rsidR="00D17087" w:rsidRPr="00B4679A" w:rsidRDefault="00D17087" w:rsidP="00782A9E">
            <w:pPr>
              <w:pStyle w:val="a3"/>
              <w:tabs>
                <w:tab w:val="left" w:pos="1230"/>
              </w:tabs>
              <w:ind w:left="0"/>
              <w:rPr>
                <w:rFonts w:ascii="Times New Roman" w:hAnsi="Times New Roman" w:cs="Times New Roman"/>
                <w:b/>
                <w:sz w:val="24"/>
                <w:szCs w:val="24"/>
              </w:rPr>
            </w:pPr>
            <w:r w:rsidRPr="00B4679A">
              <w:rPr>
                <w:rFonts w:ascii="Times New Roman" w:hAnsi="Times New Roman" w:cs="Times New Roman"/>
                <w:sz w:val="24"/>
                <w:szCs w:val="24"/>
              </w:rPr>
              <w:t xml:space="preserve"> Мотивация волонтерской деятельности. Роль </w:t>
            </w:r>
            <w:proofErr w:type="spellStart"/>
            <w:r w:rsidRPr="00B4679A">
              <w:rPr>
                <w:rFonts w:ascii="Times New Roman" w:hAnsi="Times New Roman" w:cs="Times New Roman"/>
                <w:sz w:val="24"/>
                <w:szCs w:val="24"/>
              </w:rPr>
              <w:t>волонтерства</w:t>
            </w:r>
            <w:proofErr w:type="spellEnd"/>
            <w:r w:rsidRPr="00B4679A">
              <w:rPr>
                <w:rFonts w:ascii="Times New Roman" w:hAnsi="Times New Roman" w:cs="Times New Roman"/>
                <w:sz w:val="24"/>
                <w:szCs w:val="24"/>
              </w:rPr>
              <w:t xml:space="preserve"> в </w:t>
            </w:r>
            <w:r w:rsidR="00782A9E">
              <w:rPr>
                <w:rFonts w:ascii="Times New Roman" w:hAnsi="Times New Roman" w:cs="Times New Roman"/>
                <w:sz w:val="24"/>
                <w:szCs w:val="24"/>
              </w:rPr>
              <w:t>Милославском районе.</w:t>
            </w:r>
          </w:p>
        </w:tc>
        <w:tc>
          <w:tcPr>
            <w:tcW w:w="919" w:type="dxa"/>
          </w:tcPr>
          <w:p w:rsidR="00D17087" w:rsidRPr="00B4679A" w:rsidRDefault="005D665A"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36" w:type="dxa"/>
          </w:tcPr>
          <w:p w:rsidR="00D17087" w:rsidRPr="00B4679A" w:rsidRDefault="007744FE"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rsidR="00D17087"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2924" w:type="dxa"/>
          </w:tcPr>
          <w:p w:rsidR="00D17087" w:rsidRPr="00B4679A" w:rsidRDefault="004B4C33" w:rsidP="009D1433">
            <w:pPr>
              <w:pStyle w:val="a3"/>
              <w:tabs>
                <w:tab w:val="left" w:pos="1230"/>
              </w:tabs>
              <w:ind w:left="0"/>
              <w:rPr>
                <w:rFonts w:ascii="Times New Roman" w:hAnsi="Times New Roman" w:cs="Times New Roman"/>
                <w:sz w:val="24"/>
                <w:szCs w:val="24"/>
              </w:rPr>
            </w:pPr>
            <w:r>
              <w:rPr>
                <w:rFonts w:ascii="Times New Roman" w:hAnsi="Times New Roman" w:cs="Times New Roman"/>
                <w:sz w:val="24"/>
                <w:szCs w:val="24"/>
              </w:rPr>
              <w:t xml:space="preserve"> </w:t>
            </w:r>
            <w:r w:rsidR="00D17087" w:rsidRPr="00B4679A">
              <w:rPr>
                <w:rFonts w:ascii="Times New Roman" w:hAnsi="Times New Roman" w:cs="Times New Roman"/>
                <w:sz w:val="24"/>
                <w:szCs w:val="24"/>
              </w:rPr>
              <w:t>-</w:t>
            </w:r>
            <w:r w:rsidR="00B4679A">
              <w:rPr>
                <w:rFonts w:ascii="Times New Roman" w:hAnsi="Times New Roman" w:cs="Times New Roman"/>
                <w:sz w:val="24"/>
                <w:szCs w:val="24"/>
              </w:rPr>
              <w:t xml:space="preserve"> </w:t>
            </w:r>
            <w:r w:rsidR="00D17087" w:rsidRPr="00B4679A">
              <w:rPr>
                <w:rFonts w:ascii="Times New Roman" w:hAnsi="Times New Roman" w:cs="Times New Roman"/>
                <w:sz w:val="24"/>
                <w:szCs w:val="24"/>
              </w:rPr>
              <w:t xml:space="preserve">наблюдение                                               </w:t>
            </w:r>
            <w:r w:rsidR="009D1433">
              <w:rPr>
                <w:rFonts w:ascii="Times New Roman" w:hAnsi="Times New Roman" w:cs="Times New Roman"/>
                <w:sz w:val="24"/>
                <w:szCs w:val="24"/>
              </w:rPr>
              <w:t xml:space="preserve"> </w:t>
            </w:r>
            <w:r w:rsidR="00D17087" w:rsidRPr="00B4679A">
              <w:rPr>
                <w:rFonts w:ascii="Times New Roman" w:hAnsi="Times New Roman" w:cs="Times New Roman"/>
                <w:sz w:val="24"/>
                <w:szCs w:val="24"/>
              </w:rPr>
              <w:t xml:space="preserve">  </w:t>
            </w:r>
          </w:p>
        </w:tc>
      </w:tr>
      <w:tr w:rsidR="00D17087" w:rsidRPr="00B4679A" w:rsidTr="00752303">
        <w:tc>
          <w:tcPr>
            <w:tcW w:w="9295" w:type="dxa"/>
            <w:gridSpan w:val="6"/>
          </w:tcPr>
          <w:p w:rsidR="00D17087" w:rsidRPr="001557D5" w:rsidRDefault="006B083C" w:rsidP="006B083C">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 xml:space="preserve">3. </w:t>
            </w:r>
            <w:r w:rsidR="00D17087" w:rsidRPr="001557D5">
              <w:rPr>
                <w:rFonts w:ascii="Times New Roman" w:hAnsi="Times New Roman" w:cs="Times New Roman"/>
                <w:b/>
                <w:sz w:val="24"/>
                <w:szCs w:val="24"/>
              </w:rPr>
              <w:t>Игровые технологии в работе волонтера</w:t>
            </w:r>
          </w:p>
        </w:tc>
      </w:tr>
      <w:tr w:rsidR="00D17087" w:rsidRPr="00B4679A" w:rsidTr="00752303">
        <w:tc>
          <w:tcPr>
            <w:tcW w:w="617" w:type="dxa"/>
          </w:tcPr>
          <w:p w:rsidR="00D17087"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3</w:t>
            </w:r>
            <w:r w:rsidR="00D17087" w:rsidRPr="00B4679A">
              <w:rPr>
                <w:rFonts w:ascii="Times New Roman" w:hAnsi="Times New Roman" w:cs="Times New Roman"/>
                <w:sz w:val="24"/>
                <w:szCs w:val="24"/>
              </w:rPr>
              <w:t>.</w:t>
            </w:r>
            <w:r w:rsidRPr="00B4679A">
              <w:rPr>
                <w:rFonts w:ascii="Times New Roman" w:hAnsi="Times New Roman" w:cs="Times New Roman"/>
                <w:sz w:val="24"/>
                <w:szCs w:val="24"/>
              </w:rPr>
              <w:t>1</w:t>
            </w:r>
          </w:p>
        </w:tc>
        <w:tc>
          <w:tcPr>
            <w:tcW w:w="2541" w:type="dxa"/>
          </w:tcPr>
          <w:p w:rsidR="00D17087" w:rsidRPr="00B4679A" w:rsidRDefault="006B083C" w:rsidP="00752303">
            <w:pPr>
              <w:pStyle w:val="a3"/>
              <w:tabs>
                <w:tab w:val="left" w:pos="1230"/>
              </w:tabs>
              <w:ind w:left="0"/>
              <w:rPr>
                <w:rFonts w:ascii="Times New Roman" w:hAnsi="Times New Roman" w:cs="Times New Roman"/>
                <w:b/>
                <w:sz w:val="24"/>
                <w:szCs w:val="24"/>
              </w:rPr>
            </w:pPr>
            <w:r w:rsidRPr="00B4679A">
              <w:rPr>
                <w:rFonts w:ascii="Times New Roman" w:hAnsi="Times New Roman" w:cs="Times New Roman"/>
                <w:b/>
                <w:sz w:val="24"/>
                <w:szCs w:val="24"/>
              </w:rPr>
              <w:t xml:space="preserve"> </w:t>
            </w:r>
            <w:proofErr w:type="spellStart"/>
            <w:r w:rsidRPr="00B4679A">
              <w:rPr>
                <w:rFonts w:ascii="Times New Roman" w:hAnsi="Times New Roman" w:cs="Times New Roman"/>
                <w:sz w:val="24"/>
                <w:szCs w:val="24"/>
              </w:rPr>
              <w:t>Игробаза</w:t>
            </w:r>
            <w:proofErr w:type="spellEnd"/>
          </w:p>
        </w:tc>
        <w:tc>
          <w:tcPr>
            <w:tcW w:w="919" w:type="dxa"/>
          </w:tcPr>
          <w:p w:rsidR="00D17087"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4</w:t>
            </w:r>
          </w:p>
        </w:tc>
        <w:tc>
          <w:tcPr>
            <w:tcW w:w="1136" w:type="dxa"/>
          </w:tcPr>
          <w:p w:rsidR="00D17087"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D17087"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2924" w:type="dxa"/>
          </w:tcPr>
          <w:p w:rsidR="00D17087" w:rsidRPr="00B4679A" w:rsidRDefault="006B083C" w:rsidP="009D14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w:t>
            </w:r>
            <w:r w:rsidR="009D1433">
              <w:rPr>
                <w:rFonts w:ascii="Times New Roman" w:hAnsi="Times New Roman" w:cs="Times New Roman"/>
                <w:sz w:val="24"/>
                <w:szCs w:val="24"/>
              </w:rPr>
              <w:t>практическое задание</w:t>
            </w:r>
            <w:r w:rsidRPr="00B4679A">
              <w:rPr>
                <w:rFonts w:ascii="Times New Roman" w:hAnsi="Times New Roman" w:cs="Times New Roman"/>
                <w:sz w:val="24"/>
                <w:szCs w:val="24"/>
              </w:rPr>
              <w:t xml:space="preserve">                             </w:t>
            </w:r>
            <w:proofErr w:type="gramStart"/>
            <w:r w:rsidRPr="00B4679A">
              <w:rPr>
                <w:rFonts w:ascii="Times New Roman" w:hAnsi="Times New Roman" w:cs="Times New Roman"/>
                <w:sz w:val="24"/>
                <w:szCs w:val="24"/>
              </w:rPr>
              <w:t>-н</w:t>
            </w:r>
            <w:proofErr w:type="gramEnd"/>
            <w:r w:rsidRPr="00B4679A">
              <w:rPr>
                <w:rFonts w:ascii="Times New Roman" w:hAnsi="Times New Roman" w:cs="Times New Roman"/>
                <w:sz w:val="24"/>
                <w:szCs w:val="24"/>
              </w:rPr>
              <w:t xml:space="preserve">аблюдение </w:t>
            </w:r>
            <w:r w:rsidR="00D17087" w:rsidRPr="00B4679A">
              <w:rPr>
                <w:rFonts w:ascii="Times New Roman" w:hAnsi="Times New Roman" w:cs="Times New Roman"/>
                <w:sz w:val="24"/>
                <w:szCs w:val="24"/>
              </w:rPr>
              <w:t xml:space="preserve">  </w:t>
            </w:r>
          </w:p>
        </w:tc>
      </w:tr>
      <w:tr w:rsidR="00D17087" w:rsidRPr="00B4679A" w:rsidTr="00752303">
        <w:tc>
          <w:tcPr>
            <w:tcW w:w="617" w:type="dxa"/>
          </w:tcPr>
          <w:p w:rsidR="00D17087"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3</w:t>
            </w:r>
            <w:r w:rsidR="00D17087" w:rsidRPr="00B4679A">
              <w:rPr>
                <w:rFonts w:ascii="Times New Roman" w:hAnsi="Times New Roman" w:cs="Times New Roman"/>
                <w:sz w:val="24"/>
                <w:szCs w:val="24"/>
              </w:rPr>
              <w:t>.</w:t>
            </w:r>
            <w:r w:rsidRPr="00B4679A">
              <w:rPr>
                <w:rFonts w:ascii="Times New Roman" w:hAnsi="Times New Roman" w:cs="Times New Roman"/>
                <w:sz w:val="24"/>
                <w:szCs w:val="24"/>
              </w:rPr>
              <w:t>2</w:t>
            </w:r>
          </w:p>
        </w:tc>
        <w:tc>
          <w:tcPr>
            <w:tcW w:w="2541" w:type="dxa"/>
          </w:tcPr>
          <w:p w:rsidR="00D17087" w:rsidRPr="00B4679A" w:rsidRDefault="00D17087" w:rsidP="006B083C">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r w:rsidR="006B083C" w:rsidRPr="00B4679A">
              <w:rPr>
                <w:rFonts w:ascii="Times New Roman" w:hAnsi="Times New Roman" w:cs="Times New Roman"/>
                <w:b/>
                <w:sz w:val="24"/>
                <w:szCs w:val="24"/>
              </w:rPr>
              <w:t xml:space="preserve"> </w:t>
            </w:r>
            <w:r w:rsidR="006B083C" w:rsidRPr="00B4679A">
              <w:rPr>
                <w:rFonts w:ascii="Times New Roman" w:hAnsi="Times New Roman" w:cs="Times New Roman"/>
                <w:sz w:val="24"/>
                <w:szCs w:val="24"/>
              </w:rPr>
              <w:t>Игровая программа</w:t>
            </w:r>
          </w:p>
        </w:tc>
        <w:tc>
          <w:tcPr>
            <w:tcW w:w="919" w:type="dxa"/>
          </w:tcPr>
          <w:p w:rsidR="00D17087" w:rsidRPr="00B4679A" w:rsidRDefault="0093241C"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D17087" w:rsidRPr="00B4679A" w:rsidRDefault="0093241C"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924" w:type="dxa"/>
          </w:tcPr>
          <w:p w:rsidR="00D17087" w:rsidRPr="00B4679A" w:rsidRDefault="006B083C" w:rsidP="00B962EE">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r w:rsidR="00B962EE">
              <w:rPr>
                <w:rFonts w:ascii="Times New Roman" w:hAnsi="Times New Roman" w:cs="Times New Roman"/>
                <w:sz w:val="24"/>
                <w:szCs w:val="24"/>
              </w:rPr>
              <w:t>наблюдение</w:t>
            </w:r>
            <w:r w:rsidRPr="00B4679A">
              <w:rPr>
                <w:rFonts w:ascii="Times New Roman" w:hAnsi="Times New Roman" w:cs="Times New Roman"/>
                <w:sz w:val="24"/>
                <w:szCs w:val="24"/>
              </w:rPr>
              <w:t xml:space="preserve">                                                           </w:t>
            </w:r>
            <w:proofErr w:type="gramStart"/>
            <w:r w:rsidRPr="00B4679A">
              <w:rPr>
                <w:rFonts w:ascii="Times New Roman" w:hAnsi="Times New Roman" w:cs="Times New Roman"/>
                <w:sz w:val="24"/>
                <w:szCs w:val="24"/>
              </w:rPr>
              <w:t>-т</w:t>
            </w:r>
            <w:proofErr w:type="gramEnd"/>
            <w:r w:rsidRPr="00B4679A">
              <w:rPr>
                <w:rFonts w:ascii="Times New Roman" w:hAnsi="Times New Roman" w:cs="Times New Roman"/>
                <w:sz w:val="24"/>
                <w:szCs w:val="24"/>
              </w:rPr>
              <w:t xml:space="preserve">ворческие работы                                      </w:t>
            </w:r>
            <w:r w:rsidR="00B962EE">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D17087" w:rsidRPr="00B4679A">
              <w:rPr>
                <w:rFonts w:ascii="Times New Roman" w:hAnsi="Times New Roman" w:cs="Times New Roman"/>
                <w:sz w:val="24"/>
                <w:szCs w:val="24"/>
              </w:rPr>
              <w:t xml:space="preserve"> </w:t>
            </w:r>
          </w:p>
        </w:tc>
      </w:tr>
      <w:tr w:rsidR="00D17087" w:rsidRPr="00B4679A" w:rsidTr="00752303">
        <w:tc>
          <w:tcPr>
            <w:tcW w:w="617" w:type="dxa"/>
          </w:tcPr>
          <w:p w:rsidR="00D17087"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3</w:t>
            </w:r>
            <w:r w:rsidR="00D17087" w:rsidRPr="00B4679A">
              <w:rPr>
                <w:rFonts w:ascii="Times New Roman" w:hAnsi="Times New Roman" w:cs="Times New Roman"/>
                <w:sz w:val="24"/>
                <w:szCs w:val="24"/>
              </w:rPr>
              <w:t>.</w:t>
            </w:r>
            <w:r w:rsidRPr="00B4679A">
              <w:rPr>
                <w:rFonts w:ascii="Times New Roman" w:hAnsi="Times New Roman" w:cs="Times New Roman"/>
                <w:sz w:val="24"/>
                <w:szCs w:val="24"/>
              </w:rPr>
              <w:t>3</w:t>
            </w:r>
          </w:p>
        </w:tc>
        <w:tc>
          <w:tcPr>
            <w:tcW w:w="2541" w:type="dxa"/>
          </w:tcPr>
          <w:p w:rsidR="00D17087" w:rsidRPr="00B4679A" w:rsidRDefault="006B083C" w:rsidP="00752303">
            <w:pPr>
              <w:pStyle w:val="a3"/>
              <w:tabs>
                <w:tab w:val="left" w:pos="1230"/>
              </w:tabs>
              <w:ind w:left="0"/>
              <w:rPr>
                <w:rFonts w:ascii="Times New Roman" w:hAnsi="Times New Roman" w:cs="Times New Roman"/>
                <w:sz w:val="24"/>
                <w:szCs w:val="24"/>
              </w:rPr>
            </w:pPr>
            <w:r w:rsidRPr="00B4679A">
              <w:rPr>
                <w:rFonts w:ascii="Times New Roman" w:hAnsi="Times New Roman" w:cs="Times New Roman"/>
                <w:b/>
                <w:sz w:val="24"/>
                <w:szCs w:val="24"/>
              </w:rPr>
              <w:t xml:space="preserve"> </w:t>
            </w:r>
            <w:r w:rsidRPr="00B4679A">
              <w:rPr>
                <w:rFonts w:ascii="Times New Roman" w:hAnsi="Times New Roman" w:cs="Times New Roman"/>
                <w:sz w:val="24"/>
                <w:szCs w:val="24"/>
              </w:rPr>
              <w:t>Организация игровых досугово-массовых мероприятий, детских праздников</w:t>
            </w:r>
            <w:r w:rsidR="00356E5F">
              <w:rPr>
                <w:rFonts w:ascii="Times New Roman" w:hAnsi="Times New Roman" w:cs="Times New Roman"/>
                <w:sz w:val="24"/>
                <w:szCs w:val="24"/>
              </w:rPr>
              <w:t xml:space="preserve">, </w:t>
            </w:r>
            <w:proofErr w:type="spellStart"/>
            <w:r w:rsidR="00356E5F">
              <w:rPr>
                <w:rFonts w:ascii="Times New Roman" w:hAnsi="Times New Roman" w:cs="Times New Roman"/>
                <w:sz w:val="24"/>
                <w:szCs w:val="24"/>
              </w:rPr>
              <w:t>квеста</w:t>
            </w:r>
            <w:proofErr w:type="spellEnd"/>
            <w:r w:rsidR="00356E5F">
              <w:rPr>
                <w:rFonts w:ascii="Times New Roman" w:hAnsi="Times New Roman" w:cs="Times New Roman"/>
                <w:sz w:val="24"/>
                <w:szCs w:val="24"/>
              </w:rPr>
              <w:t>.</w:t>
            </w:r>
          </w:p>
        </w:tc>
        <w:tc>
          <w:tcPr>
            <w:tcW w:w="919" w:type="dxa"/>
          </w:tcPr>
          <w:p w:rsidR="00D17087" w:rsidRPr="00B4679A" w:rsidRDefault="006C6A38"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Pr>
          <w:p w:rsidR="00D17087" w:rsidRPr="00B4679A" w:rsidRDefault="007744FE"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rsidR="00D17087" w:rsidRPr="00B4679A" w:rsidRDefault="006C6A38"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924" w:type="dxa"/>
          </w:tcPr>
          <w:p w:rsidR="00356E5F" w:rsidRPr="00356E5F" w:rsidRDefault="006B083C" w:rsidP="00356E5F">
            <w:pPr>
              <w:jc w:val="both"/>
              <w:rPr>
                <w:rFonts w:ascii="Times New Roman" w:hAnsi="Times New Roman" w:cs="Times New Roman"/>
                <w:sz w:val="24"/>
                <w:szCs w:val="24"/>
              </w:rPr>
            </w:pPr>
            <w:r w:rsidRPr="00B4679A">
              <w:rPr>
                <w:rFonts w:ascii="Times New Roman" w:hAnsi="Times New Roman" w:cs="Times New Roman"/>
                <w:sz w:val="24"/>
                <w:szCs w:val="24"/>
              </w:rPr>
              <w:t xml:space="preserve"> -организация и проведение благотворительных акций                </w:t>
            </w:r>
            <w:r w:rsidR="00356E5F">
              <w:rPr>
                <w:rFonts w:ascii="Times New Roman" w:hAnsi="Times New Roman" w:cs="Times New Roman"/>
                <w:sz w:val="24"/>
                <w:szCs w:val="24"/>
              </w:rPr>
              <w:t xml:space="preserve">                 </w:t>
            </w:r>
            <w:r w:rsidR="004358CF">
              <w:rPr>
                <w:rFonts w:ascii="Times New Roman" w:hAnsi="Times New Roman" w:cs="Times New Roman"/>
                <w:sz w:val="24"/>
                <w:szCs w:val="24"/>
              </w:rPr>
              <w:t xml:space="preserve"> </w:t>
            </w:r>
          </w:p>
          <w:p w:rsidR="00D17087" w:rsidRPr="00B4679A" w:rsidRDefault="006B083C" w:rsidP="00B962EE">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r w:rsidR="00B962EE">
              <w:rPr>
                <w:rFonts w:ascii="Times New Roman" w:hAnsi="Times New Roman" w:cs="Times New Roman"/>
                <w:sz w:val="24"/>
                <w:szCs w:val="24"/>
              </w:rPr>
              <w:t xml:space="preserve"> </w:t>
            </w:r>
          </w:p>
        </w:tc>
      </w:tr>
      <w:tr w:rsidR="006B083C" w:rsidRPr="00B4679A" w:rsidTr="00752303">
        <w:tc>
          <w:tcPr>
            <w:tcW w:w="9295" w:type="dxa"/>
            <w:gridSpan w:val="6"/>
          </w:tcPr>
          <w:p w:rsidR="006B083C" w:rsidRPr="001557D5" w:rsidRDefault="006B083C" w:rsidP="0093241C">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 xml:space="preserve">4. </w:t>
            </w:r>
            <w:r w:rsidR="0093241C" w:rsidRPr="0093241C">
              <w:rPr>
                <w:rFonts w:ascii="Times New Roman" w:hAnsi="Times New Roman" w:cs="Times New Roman"/>
                <w:b/>
                <w:sz w:val="24"/>
                <w:szCs w:val="24"/>
              </w:rPr>
              <w:t>Формирование здорового образа жизни</w:t>
            </w:r>
            <w:r w:rsidR="0093241C">
              <w:rPr>
                <w:rFonts w:ascii="Times New Roman" w:hAnsi="Times New Roman" w:cs="Times New Roman"/>
                <w:b/>
                <w:sz w:val="24"/>
                <w:szCs w:val="24"/>
              </w:rPr>
              <w:t xml:space="preserve"> </w:t>
            </w:r>
            <w:r w:rsidRPr="001557D5">
              <w:rPr>
                <w:rFonts w:ascii="Times New Roman" w:hAnsi="Times New Roman" w:cs="Times New Roman"/>
                <w:b/>
                <w:sz w:val="24"/>
                <w:szCs w:val="24"/>
              </w:rPr>
              <w:t xml:space="preserve"> </w:t>
            </w:r>
            <w:r w:rsidR="0093241C">
              <w:rPr>
                <w:rFonts w:ascii="Times New Roman" w:hAnsi="Times New Roman" w:cs="Times New Roman"/>
                <w:b/>
                <w:sz w:val="24"/>
                <w:szCs w:val="24"/>
              </w:rPr>
              <w:t>(</w:t>
            </w:r>
            <w:r w:rsidRPr="001557D5">
              <w:rPr>
                <w:rFonts w:ascii="Times New Roman" w:hAnsi="Times New Roman" w:cs="Times New Roman"/>
                <w:b/>
                <w:sz w:val="24"/>
                <w:szCs w:val="24"/>
              </w:rPr>
              <w:t>ЗОЖ</w:t>
            </w:r>
            <w:r w:rsidR="0093241C">
              <w:rPr>
                <w:rFonts w:ascii="Times New Roman" w:hAnsi="Times New Roman" w:cs="Times New Roman"/>
                <w:b/>
                <w:sz w:val="24"/>
                <w:szCs w:val="24"/>
              </w:rPr>
              <w:t>)</w:t>
            </w:r>
          </w:p>
        </w:tc>
      </w:tr>
      <w:tr w:rsidR="00D17087" w:rsidRPr="00B4679A" w:rsidTr="001770C4">
        <w:trPr>
          <w:trHeight w:val="2150"/>
        </w:trPr>
        <w:tc>
          <w:tcPr>
            <w:tcW w:w="617" w:type="dxa"/>
          </w:tcPr>
          <w:p w:rsidR="00D17087"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4</w:t>
            </w:r>
            <w:r w:rsidR="00D17087" w:rsidRPr="00B4679A">
              <w:rPr>
                <w:rFonts w:ascii="Times New Roman" w:hAnsi="Times New Roman" w:cs="Times New Roman"/>
                <w:sz w:val="24"/>
                <w:szCs w:val="24"/>
              </w:rPr>
              <w:t>.</w:t>
            </w:r>
            <w:r w:rsidRPr="00B4679A">
              <w:rPr>
                <w:rFonts w:ascii="Times New Roman" w:hAnsi="Times New Roman" w:cs="Times New Roman"/>
                <w:sz w:val="24"/>
                <w:szCs w:val="24"/>
              </w:rPr>
              <w:t>1</w:t>
            </w:r>
          </w:p>
        </w:tc>
        <w:tc>
          <w:tcPr>
            <w:tcW w:w="2541" w:type="dxa"/>
          </w:tcPr>
          <w:p w:rsidR="00D17087" w:rsidRPr="00B4679A" w:rsidRDefault="0093241C" w:rsidP="0093241C">
            <w:pPr>
              <w:pStyle w:val="a3"/>
              <w:tabs>
                <w:tab w:val="left" w:pos="1230"/>
              </w:tabs>
              <w:ind w:left="0"/>
              <w:rPr>
                <w:rFonts w:ascii="Times New Roman" w:hAnsi="Times New Roman" w:cs="Times New Roman"/>
                <w:b/>
                <w:sz w:val="24"/>
                <w:szCs w:val="24"/>
              </w:rPr>
            </w:pPr>
            <w:r w:rsidRPr="00FD54AE">
              <w:rPr>
                <w:rFonts w:ascii="Times New Roman" w:hAnsi="Times New Roman" w:cs="Times New Roman"/>
                <w:sz w:val="24"/>
                <w:szCs w:val="24"/>
              </w:rPr>
              <w:t xml:space="preserve">Виды зависимостей. </w:t>
            </w:r>
            <w:r w:rsidR="00D17087" w:rsidRPr="00B4679A">
              <w:rPr>
                <w:rFonts w:ascii="Times New Roman" w:hAnsi="Times New Roman" w:cs="Times New Roman"/>
                <w:b/>
                <w:sz w:val="24"/>
                <w:szCs w:val="24"/>
              </w:rPr>
              <w:t xml:space="preserve">  </w:t>
            </w:r>
            <w:r w:rsidR="006B083C" w:rsidRPr="00B4679A">
              <w:rPr>
                <w:rFonts w:ascii="Times New Roman" w:hAnsi="Times New Roman" w:cs="Times New Roman"/>
                <w:sz w:val="24"/>
                <w:szCs w:val="24"/>
              </w:rPr>
              <w:t xml:space="preserve">Искусство говорить «Нет». </w:t>
            </w:r>
            <w:r>
              <w:rPr>
                <w:rFonts w:ascii="Times New Roman" w:hAnsi="Times New Roman" w:cs="Times New Roman"/>
                <w:sz w:val="24"/>
                <w:szCs w:val="24"/>
              </w:rPr>
              <w:t xml:space="preserve"> </w:t>
            </w:r>
            <w:r w:rsidR="006B083C" w:rsidRPr="00B4679A">
              <w:rPr>
                <w:rFonts w:ascii="Times New Roman" w:hAnsi="Times New Roman" w:cs="Times New Roman"/>
                <w:sz w:val="24"/>
                <w:szCs w:val="24"/>
              </w:rPr>
              <w:t>Встреча с психологом</w:t>
            </w:r>
            <w:r w:rsidR="006B083C" w:rsidRPr="00B4679A">
              <w:rPr>
                <w:rFonts w:ascii="Times New Roman" w:hAnsi="Times New Roman" w:cs="Times New Roman"/>
                <w:b/>
                <w:sz w:val="24"/>
                <w:szCs w:val="24"/>
              </w:rPr>
              <w:t xml:space="preserve"> </w:t>
            </w:r>
            <w:r w:rsidRPr="0093241C">
              <w:rPr>
                <w:rFonts w:ascii="Times New Roman" w:hAnsi="Times New Roman" w:cs="Times New Roman"/>
                <w:sz w:val="24"/>
                <w:szCs w:val="24"/>
              </w:rPr>
              <w:t>и инспектором Комиссии по делам несовершеннолетних и защите их прав (КДН и ЗП).</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tc>
        <w:tc>
          <w:tcPr>
            <w:tcW w:w="919" w:type="dxa"/>
          </w:tcPr>
          <w:p w:rsidR="00D17087" w:rsidRPr="00B4679A" w:rsidRDefault="001557D5"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6" w:type="dxa"/>
          </w:tcPr>
          <w:p w:rsidR="00D17087" w:rsidRPr="00B4679A" w:rsidRDefault="00D17087"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D17087" w:rsidRPr="00B4679A" w:rsidRDefault="001557D5"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924" w:type="dxa"/>
          </w:tcPr>
          <w:p w:rsidR="00D17087" w:rsidRPr="00B4679A" w:rsidRDefault="006B083C" w:rsidP="004B4C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r w:rsidR="00DE5FDA">
              <w:rPr>
                <w:rFonts w:ascii="Times New Roman" w:hAnsi="Times New Roman" w:cs="Times New Roman"/>
                <w:sz w:val="24"/>
                <w:szCs w:val="24"/>
              </w:rPr>
              <w:t>наблюдение</w:t>
            </w:r>
            <w:r w:rsidRPr="00B4679A">
              <w:rPr>
                <w:rFonts w:ascii="Times New Roman" w:hAnsi="Times New Roman" w:cs="Times New Roman"/>
                <w:sz w:val="24"/>
                <w:szCs w:val="24"/>
              </w:rPr>
              <w:t xml:space="preserve">                                                          </w:t>
            </w:r>
            <w:r w:rsidR="004B4C33">
              <w:rPr>
                <w:rFonts w:ascii="Times New Roman" w:hAnsi="Times New Roman" w:cs="Times New Roman"/>
                <w:sz w:val="24"/>
                <w:szCs w:val="24"/>
              </w:rPr>
              <w:t xml:space="preserve"> </w:t>
            </w:r>
            <w:r w:rsidRPr="00B4679A">
              <w:rPr>
                <w:rFonts w:ascii="Times New Roman" w:hAnsi="Times New Roman" w:cs="Times New Roman"/>
                <w:sz w:val="24"/>
                <w:szCs w:val="24"/>
              </w:rPr>
              <w:t>-</w:t>
            </w:r>
            <w:r w:rsidR="00B4679A">
              <w:rPr>
                <w:rFonts w:ascii="Times New Roman" w:hAnsi="Times New Roman" w:cs="Times New Roman"/>
                <w:sz w:val="24"/>
                <w:szCs w:val="24"/>
              </w:rPr>
              <w:t xml:space="preserve"> </w:t>
            </w:r>
            <w:r w:rsidRPr="00B4679A">
              <w:rPr>
                <w:rFonts w:ascii="Times New Roman" w:hAnsi="Times New Roman" w:cs="Times New Roman"/>
                <w:sz w:val="24"/>
                <w:szCs w:val="24"/>
              </w:rPr>
              <w:t xml:space="preserve">диагностическая игра                                  </w:t>
            </w:r>
            <w:r w:rsidR="00DE5FDA">
              <w:rPr>
                <w:rFonts w:ascii="Times New Roman" w:hAnsi="Times New Roman" w:cs="Times New Roman"/>
                <w:sz w:val="24"/>
                <w:szCs w:val="24"/>
              </w:rPr>
              <w:t xml:space="preserve"> </w:t>
            </w:r>
            <w:r w:rsidR="00D17087" w:rsidRPr="00B4679A">
              <w:rPr>
                <w:rFonts w:ascii="Times New Roman" w:hAnsi="Times New Roman" w:cs="Times New Roman"/>
                <w:sz w:val="24"/>
                <w:szCs w:val="24"/>
              </w:rPr>
              <w:t xml:space="preserve">  </w:t>
            </w:r>
          </w:p>
        </w:tc>
      </w:tr>
      <w:tr w:rsidR="006B083C" w:rsidRPr="00B4679A" w:rsidTr="006B083C">
        <w:trPr>
          <w:trHeight w:val="1278"/>
        </w:trPr>
        <w:tc>
          <w:tcPr>
            <w:tcW w:w="617"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4.2</w:t>
            </w:r>
          </w:p>
        </w:tc>
        <w:tc>
          <w:tcPr>
            <w:tcW w:w="2541" w:type="dxa"/>
          </w:tcPr>
          <w:p w:rsidR="006B083C" w:rsidRPr="00B4679A" w:rsidRDefault="006B083C" w:rsidP="0093241C">
            <w:pPr>
              <w:pStyle w:val="a3"/>
              <w:tabs>
                <w:tab w:val="left" w:pos="1230"/>
              </w:tabs>
              <w:ind w:left="0"/>
              <w:rPr>
                <w:rFonts w:ascii="Times New Roman" w:hAnsi="Times New Roman" w:cs="Times New Roman"/>
                <w:b/>
                <w:sz w:val="24"/>
                <w:szCs w:val="24"/>
              </w:rPr>
            </w:pPr>
            <w:r w:rsidRPr="0093241C">
              <w:rPr>
                <w:rFonts w:ascii="Times New Roman" w:hAnsi="Times New Roman" w:cs="Times New Roman"/>
                <w:b/>
                <w:sz w:val="24"/>
                <w:szCs w:val="24"/>
              </w:rPr>
              <w:t xml:space="preserve"> </w:t>
            </w:r>
            <w:r w:rsidR="0093241C">
              <w:rPr>
                <w:rFonts w:ascii="Times New Roman" w:hAnsi="Times New Roman" w:cs="Times New Roman"/>
                <w:sz w:val="24"/>
                <w:szCs w:val="24"/>
              </w:rPr>
              <w:t>Формы</w:t>
            </w:r>
            <w:r w:rsidR="0093241C" w:rsidRPr="0093241C">
              <w:rPr>
                <w:rFonts w:ascii="Times New Roman" w:hAnsi="Times New Roman" w:cs="Times New Roman"/>
                <w:sz w:val="24"/>
                <w:szCs w:val="24"/>
              </w:rPr>
              <w:t xml:space="preserve"> проведения волонтёрских мероприятий по</w:t>
            </w:r>
            <w:r w:rsidRPr="00B4679A">
              <w:rPr>
                <w:rFonts w:ascii="Times New Roman" w:hAnsi="Times New Roman" w:cs="Times New Roman"/>
                <w:sz w:val="24"/>
                <w:szCs w:val="24"/>
              </w:rPr>
              <w:t xml:space="preserve"> профилактике зависимостей.</w:t>
            </w:r>
          </w:p>
        </w:tc>
        <w:tc>
          <w:tcPr>
            <w:tcW w:w="919" w:type="dxa"/>
          </w:tcPr>
          <w:p w:rsidR="006B083C" w:rsidRPr="00B4679A" w:rsidRDefault="0093241C"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6" w:type="dxa"/>
          </w:tcPr>
          <w:p w:rsidR="006B083C" w:rsidRPr="00B4679A" w:rsidRDefault="0093241C"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2924" w:type="dxa"/>
          </w:tcPr>
          <w:p w:rsidR="006B083C" w:rsidRPr="00B4679A" w:rsidRDefault="006B083C" w:rsidP="00B4679A">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w:t>
            </w:r>
            <w:r w:rsidR="00B4679A">
              <w:rPr>
                <w:rFonts w:ascii="Times New Roman" w:hAnsi="Times New Roman" w:cs="Times New Roman"/>
                <w:sz w:val="24"/>
                <w:szCs w:val="24"/>
              </w:rPr>
              <w:t xml:space="preserve"> </w:t>
            </w:r>
            <w:r w:rsidR="00B962EE">
              <w:rPr>
                <w:rFonts w:ascii="Times New Roman" w:hAnsi="Times New Roman" w:cs="Times New Roman"/>
                <w:sz w:val="24"/>
                <w:szCs w:val="24"/>
              </w:rPr>
              <w:t>опрос</w:t>
            </w:r>
            <w:r w:rsidRPr="00B4679A">
              <w:rPr>
                <w:rFonts w:ascii="Times New Roman" w:hAnsi="Times New Roman" w:cs="Times New Roman"/>
                <w:sz w:val="24"/>
                <w:szCs w:val="24"/>
              </w:rPr>
              <w:t xml:space="preserve">                                                          -</w:t>
            </w:r>
            <w:r w:rsidR="00B4679A">
              <w:rPr>
                <w:rFonts w:ascii="Times New Roman" w:hAnsi="Times New Roman" w:cs="Times New Roman"/>
                <w:sz w:val="24"/>
                <w:szCs w:val="24"/>
              </w:rPr>
              <w:t xml:space="preserve"> </w:t>
            </w:r>
            <w:r w:rsidRPr="00B4679A">
              <w:rPr>
                <w:rFonts w:ascii="Times New Roman" w:hAnsi="Times New Roman" w:cs="Times New Roman"/>
                <w:sz w:val="24"/>
                <w:szCs w:val="24"/>
              </w:rPr>
              <w:t>анкетирование                                               -</w:t>
            </w:r>
            <w:r w:rsidR="00B4679A">
              <w:rPr>
                <w:rFonts w:ascii="Times New Roman" w:hAnsi="Times New Roman" w:cs="Times New Roman"/>
                <w:sz w:val="24"/>
                <w:szCs w:val="24"/>
              </w:rPr>
              <w:t xml:space="preserve"> </w:t>
            </w:r>
            <w:r w:rsidRPr="00B4679A">
              <w:rPr>
                <w:rFonts w:ascii="Times New Roman" w:hAnsi="Times New Roman" w:cs="Times New Roman"/>
                <w:sz w:val="24"/>
                <w:szCs w:val="24"/>
              </w:rPr>
              <w:t>портфолио</w:t>
            </w:r>
          </w:p>
          <w:p w:rsidR="006B083C" w:rsidRPr="00B4679A" w:rsidRDefault="006B083C" w:rsidP="00B4679A">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p>
          <w:p w:rsidR="006B083C" w:rsidRPr="00B4679A" w:rsidRDefault="006B083C" w:rsidP="00B4679A">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w:t>
            </w:r>
          </w:p>
        </w:tc>
      </w:tr>
      <w:tr w:rsidR="006B083C" w:rsidRPr="00B4679A" w:rsidTr="006B083C">
        <w:trPr>
          <w:trHeight w:val="319"/>
        </w:trPr>
        <w:tc>
          <w:tcPr>
            <w:tcW w:w="9295" w:type="dxa"/>
            <w:gridSpan w:val="6"/>
          </w:tcPr>
          <w:p w:rsidR="006B083C" w:rsidRPr="001557D5" w:rsidRDefault="006B083C" w:rsidP="00752303">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5. Информационные технологии в работе волонтеров</w:t>
            </w:r>
          </w:p>
        </w:tc>
      </w:tr>
      <w:tr w:rsidR="006B083C" w:rsidRPr="00B4679A" w:rsidTr="00752303">
        <w:tc>
          <w:tcPr>
            <w:tcW w:w="617"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5.1</w:t>
            </w:r>
          </w:p>
        </w:tc>
        <w:tc>
          <w:tcPr>
            <w:tcW w:w="2541" w:type="dxa"/>
          </w:tcPr>
          <w:p w:rsidR="006B083C" w:rsidRPr="00B4679A" w:rsidRDefault="00757ACA" w:rsidP="00757ACA">
            <w:pPr>
              <w:pStyle w:val="a3"/>
              <w:tabs>
                <w:tab w:val="left" w:pos="1230"/>
              </w:tabs>
              <w:ind w:left="0"/>
              <w:rPr>
                <w:rFonts w:ascii="Times New Roman" w:hAnsi="Times New Roman" w:cs="Times New Roman"/>
                <w:sz w:val="24"/>
                <w:szCs w:val="24"/>
              </w:rPr>
            </w:pPr>
            <w:r w:rsidRPr="0093241C">
              <w:rPr>
                <w:rFonts w:ascii="Times New Roman" w:hAnsi="Times New Roman" w:cs="Times New Roman"/>
                <w:sz w:val="24"/>
                <w:szCs w:val="24"/>
              </w:rPr>
              <w:t>Знакомство с опытом работы волонтёров.</w:t>
            </w:r>
            <w:r>
              <w:t xml:space="preserve"> </w:t>
            </w:r>
            <w:r w:rsidRPr="00FD54AE">
              <w:rPr>
                <w:rFonts w:ascii="Times New Roman" w:hAnsi="Times New Roman" w:cs="Times New Roman"/>
                <w:sz w:val="24"/>
                <w:szCs w:val="24"/>
              </w:rPr>
              <w:t xml:space="preserve"> </w:t>
            </w:r>
            <w:r w:rsidR="006B083C" w:rsidRPr="00B4679A">
              <w:rPr>
                <w:rFonts w:ascii="Times New Roman" w:hAnsi="Times New Roman" w:cs="Times New Roman"/>
                <w:sz w:val="24"/>
                <w:szCs w:val="24"/>
              </w:rPr>
              <w:t xml:space="preserve"> </w:t>
            </w:r>
            <w:r w:rsidR="006B083C" w:rsidRPr="00B4679A">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6B083C" w:rsidRPr="00B4679A">
              <w:rPr>
                <w:rFonts w:ascii="Times New Roman" w:hAnsi="Times New Roman" w:cs="Times New Roman"/>
                <w:sz w:val="24"/>
                <w:szCs w:val="24"/>
              </w:rPr>
              <w:t xml:space="preserve"> Информационный буклет. Листовка. Принципы создания, способы и правила демонстрации.</w:t>
            </w:r>
          </w:p>
        </w:tc>
        <w:tc>
          <w:tcPr>
            <w:tcW w:w="919"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6</w:t>
            </w:r>
          </w:p>
        </w:tc>
        <w:tc>
          <w:tcPr>
            <w:tcW w:w="1136"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4</w:t>
            </w:r>
          </w:p>
        </w:tc>
        <w:tc>
          <w:tcPr>
            <w:tcW w:w="2924" w:type="dxa"/>
          </w:tcPr>
          <w:p w:rsidR="006B083C" w:rsidRPr="00B4679A" w:rsidRDefault="006B083C" w:rsidP="009D14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 -творческое задание                               -</w:t>
            </w:r>
            <w:r w:rsidR="00B4679A">
              <w:rPr>
                <w:rFonts w:ascii="Times New Roman" w:hAnsi="Times New Roman" w:cs="Times New Roman"/>
                <w:sz w:val="24"/>
                <w:szCs w:val="24"/>
              </w:rPr>
              <w:t xml:space="preserve"> </w:t>
            </w:r>
            <w:r w:rsidR="009D1433">
              <w:rPr>
                <w:rFonts w:ascii="Times New Roman" w:hAnsi="Times New Roman" w:cs="Times New Roman"/>
                <w:sz w:val="24"/>
                <w:szCs w:val="24"/>
              </w:rPr>
              <w:t>наблюдение</w:t>
            </w:r>
            <w:r w:rsidRPr="00B4679A">
              <w:rPr>
                <w:rFonts w:ascii="Times New Roman" w:hAnsi="Times New Roman" w:cs="Times New Roman"/>
                <w:sz w:val="24"/>
                <w:szCs w:val="24"/>
              </w:rPr>
              <w:t xml:space="preserve"> </w:t>
            </w:r>
          </w:p>
        </w:tc>
      </w:tr>
      <w:tr w:rsidR="006B083C" w:rsidRPr="00B4679A" w:rsidTr="00752303">
        <w:tc>
          <w:tcPr>
            <w:tcW w:w="9295" w:type="dxa"/>
            <w:gridSpan w:val="6"/>
          </w:tcPr>
          <w:p w:rsidR="006B083C" w:rsidRPr="001557D5" w:rsidRDefault="006B083C" w:rsidP="00752303">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6. Основы проведения социальных дел</w:t>
            </w:r>
          </w:p>
        </w:tc>
      </w:tr>
      <w:tr w:rsidR="006B083C" w:rsidRPr="00B4679A" w:rsidTr="001770C4">
        <w:trPr>
          <w:trHeight w:val="1288"/>
        </w:trPr>
        <w:tc>
          <w:tcPr>
            <w:tcW w:w="617"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6.1</w:t>
            </w:r>
          </w:p>
        </w:tc>
        <w:tc>
          <w:tcPr>
            <w:tcW w:w="2541" w:type="dxa"/>
          </w:tcPr>
          <w:p w:rsidR="006B083C" w:rsidRPr="00B4679A" w:rsidRDefault="006B083C" w:rsidP="00752303">
            <w:pPr>
              <w:pStyle w:val="a3"/>
              <w:tabs>
                <w:tab w:val="left" w:pos="1230"/>
              </w:tabs>
              <w:ind w:left="0"/>
              <w:rPr>
                <w:rFonts w:ascii="Times New Roman" w:hAnsi="Times New Roman" w:cs="Times New Roman"/>
                <w:b/>
                <w:sz w:val="24"/>
                <w:szCs w:val="24"/>
              </w:rPr>
            </w:pPr>
            <w:r w:rsidRPr="00B4679A">
              <w:rPr>
                <w:rFonts w:ascii="Times New Roman" w:hAnsi="Times New Roman" w:cs="Times New Roman"/>
                <w:b/>
                <w:sz w:val="24"/>
                <w:szCs w:val="24"/>
              </w:rPr>
              <w:t xml:space="preserve"> </w:t>
            </w:r>
            <w:r w:rsidRPr="00B4679A">
              <w:rPr>
                <w:rFonts w:ascii="Times New Roman" w:hAnsi="Times New Roman" w:cs="Times New Roman"/>
                <w:sz w:val="24"/>
                <w:szCs w:val="24"/>
              </w:rPr>
              <w:t>Социальная акция. Разработка и проведение социальных акций</w:t>
            </w:r>
            <w:r w:rsidR="00782A9E">
              <w:rPr>
                <w:rFonts w:ascii="Times New Roman" w:hAnsi="Times New Roman" w:cs="Times New Roman"/>
                <w:sz w:val="24"/>
                <w:szCs w:val="24"/>
              </w:rPr>
              <w:t xml:space="preserve"> </w:t>
            </w:r>
          </w:p>
        </w:tc>
        <w:tc>
          <w:tcPr>
            <w:tcW w:w="919"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8</w:t>
            </w:r>
          </w:p>
        </w:tc>
        <w:tc>
          <w:tcPr>
            <w:tcW w:w="1136"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6</w:t>
            </w:r>
          </w:p>
        </w:tc>
        <w:tc>
          <w:tcPr>
            <w:tcW w:w="2924" w:type="dxa"/>
          </w:tcPr>
          <w:p w:rsidR="006B083C" w:rsidRPr="00B4679A" w:rsidRDefault="006B083C" w:rsidP="00BF1834">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-организация мероприятия       </w:t>
            </w:r>
            <w:r w:rsidR="00B4679A">
              <w:rPr>
                <w:rFonts w:ascii="Times New Roman" w:hAnsi="Times New Roman" w:cs="Times New Roman"/>
                <w:sz w:val="24"/>
                <w:szCs w:val="24"/>
              </w:rPr>
              <w:t xml:space="preserve">                                            </w:t>
            </w:r>
            <w:proofErr w:type="gramStart"/>
            <w:r w:rsidRPr="00B4679A">
              <w:rPr>
                <w:rFonts w:ascii="Times New Roman" w:hAnsi="Times New Roman" w:cs="Times New Roman"/>
                <w:sz w:val="24"/>
                <w:szCs w:val="24"/>
              </w:rPr>
              <w:t>-н</w:t>
            </w:r>
            <w:proofErr w:type="gramEnd"/>
            <w:r w:rsidRPr="00B4679A">
              <w:rPr>
                <w:rFonts w:ascii="Times New Roman" w:hAnsi="Times New Roman" w:cs="Times New Roman"/>
                <w:sz w:val="24"/>
                <w:szCs w:val="24"/>
              </w:rPr>
              <w:t xml:space="preserve">аблюдение                             </w:t>
            </w:r>
          </w:p>
        </w:tc>
      </w:tr>
      <w:tr w:rsidR="006B083C" w:rsidRPr="00B4679A" w:rsidTr="00B962EE">
        <w:trPr>
          <w:trHeight w:val="1540"/>
        </w:trPr>
        <w:tc>
          <w:tcPr>
            <w:tcW w:w="617"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lastRenderedPageBreak/>
              <w:t>6.2</w:t>
            </w:r>
          </w:p>
        </w:tc>
        <w:tc>
          <w:tcPr>
            <w:tcW w:w="2541" w:type="dxa"/>
          </w:tcPr>
          <w:p w:rsidR="006B083C" w:rsidRPr="00B4679A" w:rsidRDefault="006B083C" w:rsidP="00752303">
            <w:pPr>
              <w:pStyle w:val="a3"/>
              <w:tabs>
                <w:tab w:val="left" w:pos="1230"/>
              </w:tabs>
              <w:ind w:left="0"/>
              <w:rPr>
                <w:rFonts w:ascii="Times New Roman" w:hAnsi="Times New Roman" w:cs="Times New Roman"/>
                <w:b/>
                <w:sz w:val="24"/>
                <w:szCs w:val="24"/>
              </w:rPr>
            </w:pPr>
            <w:r w:rsidRPr="00B4679A">
              <w:rPr>
                <w:rFonts w:ascii="Times New Roman" w:hAnsi="Times New Roman" w:cs="Times New Roman"/>
                <w:sz w:val="24"/>
                <w:szCs w:val="24"/>
              </w:rPr>
              <w:t>Организация социальных дел гражданско-патриотической направленности</w:t>
            </w:r>
          </w:p>
        </w:tc>
        <w:tc>
          <w:tcPr>
            <w:tcW w:w="919"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8</w:t>
            </w:r>
          </w:p>
        </w:tc>
        <w:tc>
          <w:tcPr>
            <w:tcW w:w="1136"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58"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6</w:t>
            </w:r>
          </w:p>
        </w:tc>
        <w:tc>
          <w:tcPr>
            <w:tcW w:w="2924" w:type="dxa"/>
          </w:tcPr>
          <w:p w:rsidR="006B083C" w:rsidRDefault="006B083C" w:rsidP="00B962EE">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 xml:space="preserve">-проведение акций, </w:t>
            </w:r>
            <w:r w:rsidR="00880FBB">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proofErr w:type="gramStart"/>
            <w:r w:rsidRPr="00B4679A">
              <w:rPr>
                <w:rFonts w:ascii="Times New Roman" w:hAnsi="Times New Roman" w:cs="Times New Roman"/>
                <w:sz w:val="24"/>
                <w:szCs w:val="24"/>
              </w:rPr>
              <w:t>-н</w:t>
            </w:r>
            <w:proofErr w:type="gramEnd"/>
            <w:r w:rsidRPr="00B4679A">
              <w:rPr>
                <w:rFonts w:ascii="Times New Roman" w:hAnsi="Times New Roman" w:cs="Times New Roman"/>
                <w:sz w:val="24"/>
                <w:szCs w:val="24"/>
              </w:rPr>
              <w:t xml:space="preserve">аблюдение                                               </w:t>
            </w:r>
            <w:r w:rsidR="00880FBB">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4B4C33">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B962EE">
              <w:rPr>
                <w:rFonts w:ascii="Times New Roman" w:hAnsi="Times New Roman" w:cs="Times New Roman"/>
                <w:sz w:val="24"/>
                <w:szCs w:val="24"/>
              </w:rPr>
              <w:t xml:space="preserve"> </w:t>
            </w:r>
          </w:p>
          <w:p w:rsidR="00356E5F" w:rsidRPr="00B4679A" w:rsidRDefault="00356E5F" w:rsidP="00B962EE">
            <w:pPr>
              <w:pStyle w:val="a3"/>
              <w:tabs>
                <w:tab w:val="left" w:pos="1230"/>
              </w:tabs>
              <w:ind w:left="0"/>
              <w:rPr>
                <w:rFonts w:ascii="Times New Roman" w:hAnsi="Times New Roman" w:cs="Times New Roman"/>
                <w:sz w:val="24"/>
                <w:szCs w:val="24"/>
              </w:rPr>
            </w:pPr>
          </w:p>
        </w:tc>
      </w:tr>
      <w:tr w:rsidR="006B083C" w:rsidRPr="00B4679A" w:rsidTr="00752303">
        <w:tc>
          <w:tcPr>
            <w:tcW w:w="9295" w:type="dxa"/>
            <w:gridSpan w:val="6"/>
          </w:tcPr>
          <w:p w:rsidR="006B083C" w:rsidRPr="001557D5" w:rsidRDefault="006B083C" w:rsidP="00752303">
            <w:pPr>
              <w:pStyle w:val="a3"/>
              <w:tabs>
                <w:tab w:val="left" w:pos="1230"/>
              </w:tabs>
              <w:ind w:left="0"/>
              <w:jc w:val="center"/>
              <w:rPr>
                <w:rFonts w:ascii="Times New Roman" w:hAnsi="Times New Roman" w:cs="Times New Roman"/>
                <w:b/>
                <w:sz w:val="24"/>
                <w:szCs w:val="24"/>
              </w:rPr>
            </w:pPr>
            <w:r w:rsidRPr="001557D5">
              <w:rPr>
                <w:rFonts w:ascii="Times New Roman" w:hAnsi="Times New Roman" w:cs="Times New Roman"/>
                <w:b/>
                <w:sz w:val="24"/>
                <w:szCs w:val="24"/>
              </w:rPr>
              <w:t>7. Психологическая подготовка волонтеров</w:t>
            </w:r>
          </w:p>
        </w:tc>
      </w:tr>
      <w:tr w:rsidR="006B083C" w:rsidRPr="00B4679A" w:rsidTr="00752303">
        <w:tc>
          <w:tcPr>
            <w:tcW w:w="617"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7.1</w:t>
            </w:r>
          </w:p>
        </w:tc>
        <w:tc>
          <w:tcPr>
            <w:tcW w:w="2541" w:type="dxa"/>
          </w:tcPr>
          <w:p w:rsidR="006B083C" w:rsidRPr="00B4679A" w:rsidRDefault="00B4679A" w:rsidP="00752303">
            <w:pPr>
              <w:pStyle w:val="a3"/>
              <w:tabs>
                <w:tab w:val="left" w:pos="1230"/>
              </w:tabs>
              <w:ind w:left="0"/>
              <w:rPr>
                <w:rFonts w:ascii="Times New Roman" w:hAnsi="Times New Roman" w:cs="Times New Roman"/>
                <w:b/>
                <w:sz w:val="24"/>
                <w:szCs w:val="24"/>
              </w:rPr>
            </w:pPr>
            <w:r w:rsidRPr="00B4679A">
              <w:rPr>
                <w:rFonts w:ascii="Times New Roman" w:hAnsi="Times New Roman" w:cs="Times New Roman"/>
                <w:sz w:val="24"/>
                <w:szCs w:val="24"/>
              </w:rPr>
              <w:t>Тренинг коммуникативных навыков</w:t>
            </w:r>
          </w:p>
        </w:tc>
        <w:tc>
          <w:tcPr>
            <w:tcW w:w="919"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1136"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w:t>
            </w:r>
          </w:p>
        </w:tc>
        <w:tc>
          <w:tcPr>
            <w:tcW w:w="1158"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2</w:t>
            </w:r>
          </w:p>
        </w:tc>
        <w:tc>
          <w:tcPr>
            <w:tcW w:w="2924" w:type="dxa"/>
          </w:tcPr>
          <w:p w:rsidR="006B083C" w:rsidRPr="00B4679A" w:rsidRDefault="00B4679A" w:rsidP="004B4C33">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w:t>
            </w:r>
            <w:r w:rsidR="00880FBB">
              <w:rPr>
                <w:rFonts w:ascii="Times New Roman" w:hAnsi="Times New Roman" w:cs="Times New Roman"/>
                <w:sz w:val="24"/>
                <w:szCs w:val="24"/>
              </w:rPr>
              <w:t>опрос</w:t>
            </w:r>
            <w:r w:rsidRPr="00B467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679A">
              <w:rPr>
                <w:rFonts w:ascii="Times New Roman" w:hAnsi="Times New Roman" w:cs="Times New Roman"/>
                <w:sz w:val="24"/>
                <w:szCs w:val="24"/>
              </w:rPr>
              <w:t xml:space="preserve">наблюдение                                              </w:t>
            </w:r>
            <w:r w:rsidR="004B4C33">
              <w:rPr>
                <w:rFonts w:ascii="Times New Roman" w:hAnsi="Times New Roman" w:cs="Times New Roman"/>
                <w:sz w:val="24"/>
                <w:szCs w:val="24"/>
              </w:rPr>
              <w:t xml:space="preserve"> </w:t>
            </w:r>
            <w:r w:rsidRPr="00B4679A">
              <w:rPr>
                <w:rFonts w:ascii="Times New Roman" w:hAnsi="Times New Roman" w:cs="Times New Roman"/>
                <w:sz w:val="24"/>
                <w:szCs w:val="24"/>
              </w:rPr>
              <w:t xml:space="preserve">                                               </w:t>
            </w:r>
            <w:r w:rsidR="00880FBB">
              <w:rPr>
                <w:rFonts w:ascii="Times New Roman" w:hAnsi="Times New Roman" w:cs="Times New Roman"/>
                <w:sz w:val="24"/>
                <w:szCs w:val="24"/>
              </w:rPr>
              <w:t xml:space="preserve"> </w:t>
            </w:r>
          </w:p>
        </w:tc>
      </w:tr>
      <w:tr w:rsidR="00B4679A" w:rsidRPr="00B4679A" w:rsidTr="00752303">
        <w:tc>
          <w:tcPr>
            <w:tcW w:w="9295" w:type="dxa"/>
            <w:gridSpan w:val="6"/>
          </w:tcPr>
          <w:p w:rsidR="00B4679A" w:rsidRPr="00B4679A" w:rsidRDefault="00B4679A" w:rsidP="00B4679A">
            <w:pPr>
              <w:pStyle w:val="a3"/>
              <w:tabs>
                <w:tab w:val="left" w:pos="1230"/>
              </w:tabs>
              <w:jc w:val="center"/>
              <w:rPr>
                <w:rFonts w:ascii="Times New Roman" w:hAnsi="Times New Roman" w:cs="Times New Roman"/>
                <w:b/>
                <w:sz w:val="24"/>
                <w:szCs w:val="24"/>
              </w:rPr>
            </w:pPr>
            <w:r w:rsidRPr="00B4679A">
              <w:rPr>
                <w:rFonts w:ascii="Times New Roman" w:hAnsi="Times New Roman" w:cs="Times New Roman"/>
                <w:b/>
                <w:sz w:val="24"/>
                <w:szCs w:val="24"/>
              </w:rPr>
              <w:t>8.Специальная подготовка волонтеров</w:t>
            </w:r>
          </w:p>
        </w:tc>
      </w:tr>
      <w:tr w:rsidR="00B4679A" w:rsidRPr="00B4679A" w:rsidTr="00752303">
        <w:tc>
          <w:tcPr>
            <w:tcW w:w="617" w:type="dxa"/>
          </w:tcPr>
          <w:p w:rsidR="00B4679A"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8.1</w:t>
            </w:r>
          </w:p>
        </w:tc>
        <w:tc>
          <w:tcPr>
            <w:tcW w:w="2541" w:type="dxa"/>
          </w:tcPr>
          <w:p w:rsidR="00B4679A" w:rsidRPr="00B4679A" w:rsidRDefault="00757ACA" w:rsidP="007744FE">
            <w:pPr>
              <w:pStyle w:val="a3"/>
              <w:tabs>
                <w:tab w:val="left" w:pos="1230"/>
              </w:tabs>
              <w:ind w:left="0"/>
              <w:rPr>
                <w:rFonts w:ascii="Times New Roman" w:hAnsi="Times New Roman" w:cs="Times New Roman"/>
                <w:b/>
                <w:sz w:val="24"/>
                <w:szCs w:val="24"/>
              </w:rPr>
            </w:pPr>
            <w:r w:rsidRPr="00757ACA">
              <w:rPr>
                <w:rFonts w:ascii="Times New Roman" w:hAnsi="Times New Roman" w:cs="Times New Roman"/>
                <w:sz w:val="24"/>
                <w:szCs w:val="24"/>
              </w:rPr>
              <w:t>Виды проектов.</w:t>
            </w:r>
            <w:r>
              <w:rPr>
                <w:rFonts w:ascii="Times New Roman" w:hAnsi="Times New Roman" w:cs="Times New Roman"/>
                <w:sz w:val="24"/>
                <w:szCs w:val="24"/>
              </w:rPr>
              <w:t xml:space="preserve"> </w:t>
            </w:r>
            <w:r w:rsidR="007744FE" w:rsidRPr="007744FE">
              <w:rPr>
                <w:rFonts w:ascii="Times New Roman" w:hAnsi="Times New Roman" w:cs="Times New Roman"/>
                <w:sz w:val="24"/>
                <w:szCs w:val="24"/>
              </w:rPr>
              <w:t>Разовые социальные акции.</w:t>
            </w:r>
            <w:r w:rsidR="007744FE">
              <w:t xml:space="preserve"> </w:t>
            </w:r>
            <w:r w:rsidR="007744FE">
              <w:rPr>
                <w:rFonts w:ascii="Times New Roman" w:hAnsi="Times New Roman" w:cs="Times New Roman"/>
                <w:sz w:val="24"/>
                <w:szCs w:val="24"/>
              </w:rPr>
              <w:t xml:space="preserve"> </w:t>
            </w:r>
            <w:r w:rsidR="007744FE" w:rsidRPr="007744FE">
              <w:rPr>
                <w:rFonts w:ascii="Times New Roman" w:hAnsi="Times New Roman" w:cs="Times New Roman"/>
                <w:sz w:val="24"/>
                <w:szCs w:val="24"/>
              </w:rPr>
              <w:t>Этапы подготовки и проведения.</w:t>
            </w:r>
          </w:p>
        </w:tc>
        <w:tc>
          <w:tcPr>
            <w:tcW w:w="919" w:type="dxa"/>
          </w:tcPr>
          <w:p w:rsidR="00B4679A" w:rsidRPr="00B4679A" w:rsidRDefault="006C6A38" w:rsidP="00ED51BB">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136" w:type="dxa"/>
          </w:tcPr>
          <w:p w:rsidR="00B4679A" w:rsidRPr="00B4679A" w:rsidRDefault="007744FE"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rsidR="00B4679A" w:rsidRPr="00B4679A" w:rsidRDefault="006C6A38" w:rsidP="00ED51BB">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924" w:type="dxa"/>
          </w:tcPr>
          <w:p w:rsidR="00880FBB" w:rsidRDefault="00B4679A" w:rsidP="00880FBB">
            <w:pPr>
              <w:pStyle w:val="a3"/>
              <w:tabs>
                <w:tab w:val="left" w:pos="1230"/>
              </w:tabs>
              <w:ind w:left="0"/>
              <w:rPr>
                <w:rFonts w:ascii="Times New Roman" w:hAnsi="Times New Roman" w:cs="Times New Roman"/>
                <w:sz w:val="24"/>
                <w:szCs w:val="24"/>
              </w:rPr>
            </w:pPr>
            <w:r w:rsidRPr="00B4679A">
              <w:rPr>
                <w:rFonts w:ascii="Times New Roman" w:hAnsi="Times New Roman" w:cs="Times New Roman"/>
                <w:sz w:val="24"/>
                <w:szCs w:val="24"/>
              </w:rPr>
              <w:t>-</w:t>
            </w:r>
            <w:r w:rsidR="00880FBB">
              <w:rPr>
                <w:rFonts w:ascii="Times New Roman" w:hAnsi="Times New Roman" w:cs="Times New Roman"/>
                <w:sz w:val="24"/>
                <w:szCs w:val="24"/>
              </w:rPr>
              <w:t xml:space="preserve"> наблюдение</w:t>
            </w:r>
          </w:p>
          <w:p w:rsidR="00B4679A" w:rsidRPr="00B4679A" w:rsidRDefault="00880FBB" w:rsidP="004E7A68">
            <w:pPr>
              <w:pStyle w:val="a3"/>
              <w:tabs>
                <w:tab w:val="left" w:pos="1230"/>
              </w:tabs>
              <w:ind w:left="0"/>
              <w:rPr>
                <w:rFonts w:ascii="Times New Roman" w:hAnsi="Times New Roman" w:cs="Times New Roman"/>
                <w:sz w:val="24"/>
                <w:szCs w:val="24"/>
              </w:rPr>
            </w:pPr>
            <w:r>
              <w:rPr>
                <w:rFonts w:ascii="Times New Roman" w:hAnsi="Times New Roman" w:cs="Times New Roman"/>
                <w:sz w:val="24"/>
                <w:szCs w:val="24"/>
              </w:rPr>
              <w:t xml:space="preserve">- </w:t>
            </w:r>
            <w:r w:rsidR="00B4679A" w:rsidRPr="00B4679A">
              <w:rPr>
                <w:rFonts w:ascii="Times New Roman" w:hAnsi="Times New Roman" w:cs="Times New Roman"/>
                <w:sz w:val="24"/>
                <w:szCs w:val="24"/>
              </w:rPr>
              <w:t xml:space="preserve">организация благотворительного мероприятия                                            </w:t>
            </w:r>
            <w:r>
              <w:rPr>
                <w:rFonts w:ascii="Times New Roman" w:hAnsi="Times New Roman" w:cs="Times New Roman"/>
                <w:sz w:val="24"/>
                <w:szCs w:val="24"/>
              </w:rPr>
              <w:t xml:space="preserve"> </w:t>
            </w:r>
            <w:r w:rsidR="00B4679A" w:rsidRPr="00B4679A">
              <w:rPr>
                <w:rFonts w:ascii="Times New Roman" w:hAnsi="Times New Roman" w:cs="Times New Roman"/>
                <w:sz w:val="24"/>
                <w:szCs w:val="24"/>
              </w:rPr>
              <w:t xml:space="preserve">                                </w:t>
            </w:r>
            <w:r w:rsidR="004E7A68">
              <w:rPr>
                <w:rFonts w:ascii="Times New Roman" w:hAnsi="Times New Roman" w:cs="Times New Roman"/>
                <w:sz w:val="24"/>
                <w:szCs w:val="24"/>
              </w:rPr>
              <w:t xml:space="preserve"> </w:t>
            </w:r>
            <w:r w:rsidR="00B4679A" w:rsidRPr="00B4679A">
              <w:rPr>
                <w:rFonts w:ascii="Times New Roman" w:hAnsi="Times New Roman" w:cs="Times New Roman"/>
                <w:sz w:val="24"/>
                <w:szCs w:val="24"/>
              </w:rPr>
              <w:t xml:space="preserve"> </w:t>
            </w:r>
            <w:r w:rsidR="00B962EE">
              <w:rPr>
                <w:rFonts w:ascii="Times New Roman" w:hAnsi="Times New Roman" w:cs="Times New Roman"/>
                <w:sz w:val="24"/>
                <w:szCs w:val="24"/>
              </w:rPr>
              <w:t xml:space="preserve"> </w:t>
            </w:r>
          </w:p>
        </w:tc>
      </w:tr>
      <w:tr w:rsidR="00ED51BB" w:rsidRPr="00B4679A" w:rsidTr="00752303">
        <w:tc>
          <w:tcPr>
            <w:tcW w:w="617" w:type="dxa"/>
          </w:tcPr>
          <w:p w:rsidR="00ED51BB" w:rsidRPr="00B4679A" w:rsidRDefault="00ED51BB" w:rsidP="00752303">
            <w:pPr>
              <w:pStyle w:val="a3"/>
              <w:tabs>
                <w:tab w:val="left" w:pos="1230"/>
              </w:tabs>
              <w:ind w:left="0"/>
              <w:jc w:val="center"/>
              <w:rPr>
                <w:rFonts w:ascii="Times New Roman" w:hAnsi="Times New Roman" w:cs="Times New Roman"/>
                <w:sz w:val="24"/>
                <w:szCs w:val="24"/>
              </w:rPr>
            </w:pPr>
          </w:p>
        </w:tc>
        <w:tc>
          <w:tcPr>
            <w:tcW w:w="2541" w:type="dxa"/>
          </w:tcPr>
          <w:p w:rsidR="00ED51BB" w:rsidRPr="00B4679A" w:rsidRDefault="00ED51BB" w:rsidP="00752303">
            <w:pPr>
              <w:pStyle w:val="a3"/>
              <w:tabs>
                <w:tab w:val="left" w:pos="1230"/>
              </w:tabs>
              <w:ind w:left="0"/>
              <w:rPr>
                <w:rFonts w:ascii="Times New Roman" w:hAnsi="Times New Roman" w:cs="Times New Roman"/>
                <w:sz w:val="24"/>
                <w:szCs w:val="24"/>
              </w:rPr>
            </w:pPr>
            <w:r>
              <w:rPr>
                <w:rFonts w:ascii="Times New Roman" w:hAnsi="Times New Roman" w:cs="Times New Roman"/>
                <w:sz w:val="24"/>
                <w:szCs w:val="24"/>
              </w:rPr>
              <w:t>Промежуточная аттестация</w:t>
            </w:r>
          </w:p>
        </w:tc>
        <w:tc>
          <w:tcPr>
            <w:tcW w:w="919" w:type="dxa"/>
          </w:tcPr>
          <w:p w:rsidR="00ED51BB" w:rsidRPr="00B4679A" w:rsidRDefault="00ED51BB"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Pr>
          <w:p w:rsidR="00ED51BB" w:rsidRPr="00B4679A" w:rsidRDefault="007744FE"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58" w:type="dxa"/>
          </w:tcPr>
          <w:p w:rsidR="00ED51BB" w:rsidRPr="00B4679A" w:rsidRDefault="007744FE" w:rsidP="00752303">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924" w:type="dxa"/>
          </w:tcPr>
          <w:p w:rsidR="00ED51BB" w:rsidRPr="00B4679A" w:rsidRDefault="00C03626" w:rsidP="00B4679A">
            <w:pPr>
              <w:pStyle w:val="a3"/>
              <w:tabs>
                <w:tab w:val="left" w:pos="1230"/>
              </w:tabs>
              <w:ind w:left="0"/>
              <w:rPr>
                <w:rFonts w:ascii="Times New Roman" w:hAnsi="Times New Roman" w:cs="Times New Roman"/>
                <w:sz w:val="24"/>
                <w:szCs w:val="24"/>
              </w:rPr>
            </w:pPr>
            <w:r>
              <w:rPr>
                <w:rFonts w:ascii="Times New Roman" w:hAnsi="Times New Roman" w:cs="Times New Roman"/>
                <w:sz w:val="24"/>
                <w:szCs w:val="24"/>
              </w:rPr>
              <w:t>мониторинг</w:t>
            </w:r>
          </w:p>
        </w:tc>
      </w:tr>
      <w:tr w:rsidR="006B083C" w:rsidRPr="00B4679A" w:rsidTr="00752303">
        <w:tc>
          <w:tcPr>
            <w:tcW w:w="617"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p>
        </w:tc>
        <w:tc>
          <w:tcPr>
            <w:tcW w:w="2541" w:type="dxa"/>
          </w:tcPr>
          <w:p w:rsidR="006B083C" w:rsidRPr="00B4679A" w:rsidRDefault="00B4679A" w:rsidP="00752303">
            <w:pPr>
              <w:pStyle w:val="a3"/>
              <w:tabs>
                <w:tab w:val="left" w:pos="1230"/>
              </w:tabs>
              <w:ind w:left="0"/>
              <w:rPr>
                <w:rFonts w:ascii="Times New Roman" w:hAnsi="Times New Roman" w:cs="Times New Roman"/>
                <w:b/>
                <w:sz w:val="24"/>
                <w:szCs w:val="24"/>
              </w:rPr>
            </w:pPr>
            <w:r w:rsidRPr="00B4679A">
              <w:rPr>
                <w:rFonts w:ascii="Times New Roman" w:hAnsi="Times New Roman" w:cs="Times New Roman"/>
                <w:b/>
                <w:sz w:val="24"/>
                <w:szCs w:val="24"/>
              </w:rPr>
              <w:t>Итого</w:t>
            </w:r>
          </w:p>
        </w:tc>
        <w:tc>
          <w:tcPr>
            <w:tcW w:w="919" w:type="dxa"/>
          </w:tcPr>
          <w:p w:rsidR="006B083C" w:rsidRPr="00B4679A" w:rsidRDefault="00B4679A" w:rsidP="00752303">
            <w:pPr>
              <w:pStyle w:val="a3"/>
              <w:tabs>
                <w:tab w:val="left" w:pos="1230"/>
              </w:tabs>
              <w:ind w:left="0"/>
              <w:jc w:val="center"/>
              <w:rPr>
                <w:rFonts w:ascii="Times New Roman" w:hAnsi="Times New Roman" w:cs="Times New Roman"/>
                <w:sz w:val="24"/>
                <w:szCs w:val="24"/>
              </w:rPr>
            </w:pPr>
            <w:r w:rsidRPr="00B4679A">
              <w:rPr>
                <w:rFonts w:ascii="Times New Roman" w:hAnsi="Times New Roman" w:cs="Times New Roman"/>
                <w:sz w:val="24"/>
                <w:szCs w:val="24"/>
              </w:rPr>
              <w:t>72</w:t>
            </w:r>
          </w:p>
        </w:tc>
        <w:tc>
          <w:tcPr>
            <w:tcW w:w="1136" w:type="dxa"/>
          </w:tcPr>
          <w:p w:rsidR="006B083C" w:rsidRPr="00B4679A" w:rsidRDefault="007744FE" w:rsidP="005D665A">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158" w:type="dxa"/>
          </w:tcPr>
          <w:p w:rsidR="006B083C" w:rsidRPr="00B4679A" w:rsidRDefault="007744FE" w:rsidP="005D665A">
            <w:pPr>
              <w:pStyle w:val="a3"/>
              <w:tabs>
                <w:tab w:val="left" w:pos="1230"/>
              </w:tabs>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924" w:type="dxa"/>
          </w:tcPr>
          <w:p w:rsidR="006B083C" w:rsidRPr="00B4679A" w:rsidRDefault="006B083C" w:rsidP="00752303">
            <w:pPr>
              <w:pStyle w:val="a3"/>
              <w:tabs>
                <w:tab w:val="left" w:pos="1230"/>
              </w:tabs>
              <w:ind w:left="0"/>
              <w:jc w:val="center"/>
              <w:rPr>
                <w:rFonts w:ascii="Times New Roman" w:hAnsi="Times New Roman" w:cs="Times New Roman"/>
                <w:sz w:val="24"/>
                <w:szCs w:val="24"/>
              </w:rPr>
            </w:pPr>
          </w:p>
        </w:tc>
      </w:tr>
    </w:tbl>
    <w:p w:rsidR="00FD54AE" w:rsidRPr="00FD54AE" w:rsidRDefault="00FD54AE">
      <w:pPr>
        <w:rPr>
          <w:rFonts w:ascii="Times New Roman" w:hAnsi="Times New Roman" w:cs="Times New Roman"/>
          <w:sz w:val="24"/>
          <w:szCs w:val="24"/>
        </w:rPr>
      </w:pPr>
    </w:p>
    <w:p w:rsidR="001557D5" w:rsidRPr="001557D5" w:rsidRDefault="001557D5" w:rsidP="001557D5">
      <w:pPr>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p w:rsidR="00426F1E" w:rsidRDefault="00FD54AE" w:rsidP="00426F1E">
      <w:pPr>
        <w:jc w:val="both"/>
        <w:rPr>
          <w:rFonts w:ascii="Times New Roman" w:hAnsi="Times New Roman" w:cs="Times New Roman"/>
          <w:sz w:val="24"/>
          <w:szCs w:val="24"/>
        </w:rPr>
      </w:pPr>
      <w:r w:rsidRPr="001557D5">
        <w:rPr>
          <w:rFonts w:ascii="Times New Roman" w:hAnsi="Times New Roman" w:cs="Times New Roman"/>
          <w:b/>
          <w:sz w:val="24"/>
          <w:szCs w:val="24"/>
        </w:rPr>
        <w:t>Тема 1. Вводное занятие. Инстр</w:t>
      </w:r>
      <w:r w:rsidR="001557D5">
        <w:rPr>
          <w:rFonts w:ascii="Times New Roman" w:hAnsi="Times New Roman" w:cs="Times New Roman"/>
          <w:b/>
          <w:sz w:val="24"/>
          <w:szCs w:val="24"/>
        </w:rPr>
        <w:t>уктаж по технике безопасности (2</w:t>
      </w:r>
      <w:r w:rsidRPr="001557D5">
        <w:rPr>
          <w:rFonts w:ascii="Times New Roman" w:hAnsi="Times New Roman" w:cs="Times New Roman"/>
          <w:b/>
          <w:sz w:val="24"/>
          <w:szCs w:val="24"/>
        </w:rPr>
        <w:t xml:space="preserve"> час</w:t>
      </w:r>
      <w:r w:rsidR="001557D5">
        <w:rPr>
          <w:rFonts w:ascii="Times New Roman" w:hAnsi="Times New Roman" w:cs="Times New Roman"/>
          <w:b/>
          <w:sz w:val="24"/>
          <w:szCs w:val="24"/>
        </w:rPr>
        <w:t>а</w:t>
      </w:r>
      <w:r w:rsidRPr="001557D5">
        <w:rPr>
          <w:rFonts w:ascii="Times New Roman" w:hAnsi="Times New Roman" w:cs="Times New Roman"/>
          <w:b/>
          <w:sz w:val="24"/>
          <w:szCs w:val="24"/>
        </w:rPr>
        <w:t>)</w:t>
      </w:r>
      <w:r w:rsidRPr="00FD54AE">
        <w:rPr>
          <w:rFonts w:ascii="Times New Roman" w:hAnsi="Times New Roman" w:cs="Times New Roman"/>
          <w:sz w:val="24"/>
          <w:szCs w:val="24"/>
        </w:rPr>
        <w:t xml:space="preserve"> </w:t>
      </w:r>
      <w:r w:rsidR="001557D5">
        <w:rPr>
          <w:rFonts w:ascii="Times New Roman" w:hAnsi="Times New Roman" w:cs="Times New Roman"/>
          <w:sz w:val="24"/>
          <w:szCs w:val="24"/>
        </w:rPr>
        <w:t xml:space="preserve">                                  </w:t>
      </w:r>
      <w:r w:rsidRPr="001557D5">
        <w:rPr>
          <w:rFonts w:ascii="Times New Roman" w:hAnsi="Times New Roman" w:cs="Times New Roman"/>
          <w:b/>
          <w:sz w:val="24"/>
          <w:szCs w:val="24"/>
        </w:rPr>
        <w:t>Теория:</w:t>
      </w:r>
      <w:r w:rsidRPr="00FD54AE">
        <w:rPr>
          <w:rFonts w:ascii="Times New Roman" w:hAnsi="Times New Roman" w:cs="Times New Roman"/>
          <w:sz w:val="24"/>
          <w:szCs w:val="24"/>
        </w:rPr>
        <w:t xml:space="preserve"> Введение. </w:t>
      </w:r>
      <w:r w:rsidR="00987902" w:rsidRPr="00FD54AE">
        <w:rPr>
          <w:rFonts w:ascii="Times New Roman" w:hAnsi="Times New Roman" w:cs="Times New Roman"/>
          <w:sz w:val="24"/>
          <w:szCs w:val="24"/>
        </w:rPr>
        <w:t>Знакомство с группой</w:t>
      </w:r>
      <w:r w:rsidR="00987902">
        <w:rPr>
          <w:rFonts w:ascii="Times New Roman" w:hAnsi="Times New Roman" w:cs="Times New Roman"/>
          <w:sz w:val="24"/>
          <w:szCs w:val="24"/>
        </w:rPr>
        <w:t xml:space="preserve"> </w:t>
      </w:r>
      <w:proofErr w:type="gramStart"/>
      <w:r w:rsidR="00987902">
        <w:rPr>
          <w:rFonts w:ascii="Times New Roman" w:hAnsi="Times New Roman" w:cs="Times New Roman"/>
          <w:sz w:val="24"/>
          <w:szCs w:val="24"/>
        </w:rPr>
        <w:t>обучающихся</w:t>
      </w:r>
      <w:proofErr w:type="gramEnd"/>
      <w:r w:rsidR="00987902">
        <w:rPr>
          <w:rFonts w:ascii="Times New Roman" w:hAnsi="Times New Roman" w:cs="Times New Roman"/>
          <w:sz w:val="24"/>
          <w:szCs w:val="24"/>
        </w:rPr>
        <w:t>.</w:t>
      </w:r>
      <w:r w:rsidR="00987902" w:rsidRPr="00987902">
        <w:rPr>
          <w:rFonts w:ascii="Times New Roman" w:hAnsi="Times New Roman" w:cs="Times New Roman"/>
          <w:sz w:val="24"/>
          <w:szCs w:val="24"/>
        </w:rPr>
        <w:t xml:space="preserve"> План работы</w:t>
      </w:r>
      <w:r w:rsidR="00987902">
        <w:rPr>
          <w:rFonts w:ascii="Times New Roman" w:hAnsi="Times New Roman" w:cs="Times New Roman"/>
          <w:sz w:val="24"/>
          <w:szCs w:val="24"/>
        </w:rPr>
        <w:t xml:space="preserve"> </w:t>
      </w:r>
      <w:r w:rsidR="00987902" w:rsidRPr="00987902">
        <w:rPr>
          <w:rFonts w:ascii="Times New Roman" w:hAnsi="Times New Roman" w:cs="Times New Roman"/>
          <w:sz w:val="24"/>
          <w:szCs w:val="24"/>
        </w:rPr>
        <w:t>объединения</w:t>
      </w:r>
      <w:r w:rsidR="00987902">
        <w:rPr>
          <w:rFonts w:ascii="Times New Roman" w:hAnsi="Times New Roman" w:cs="Times New Roman"/>
          <w:sz w:val="24"/>
          <w:szCs w:val="24"/>
        </w:rPr>
        <w:t xml:space="preserve">                                                                                                             </w:t>
      </w:r>
      <w:r w:rsidR="00987902" w:rsidRPr="00987902">
        <w:rPr>
          <w:rFonts w:ascii="Times New Roman" w:hAnsi="Times New Roman" w:cs="Times New Roman"/>
          <w:sz w:val="24"/>
          <w:szCs w:val="24"/>
        </w:rPr>
        <w:t>на год. Правила поведения на занятиях, в общественных местах.</w:t>
      </w:r>
      <w:r w:rsidR="00987902">
        <w:t xml:space="preserve"> </w:t>
      </w:r>
      <w:r w:rsidRPr="00FD54AE">
        <w:rPr>
          <w:rFonts w:ascii="Times New Roman" w:hAnsi="Times New Roman" w:cs="Times New Roman"/>
          <w:sz w:val="24"/>
          <w:szCs w:val="24"/>
        </w:rPr>
        <w:t xml:space="preserve">Правила техники безопасности и противопожарной защиты, санитарии и гигиены. </w:t>
      </w:r>
    </w:p>
    <w:p w:rsidR="00426F1E" w:rsidRPr="005D665A" w:rsidRDefault="00FD54AE" w:rsidP="00426F1E">
      <w:pPr>
        <w:jc w:val="both"/>
      </w:pPr>
      <w:r w:rsidRPr="001557D5">
        <w:rPr>
          <w:rFonts w:ascii="Times New Roman" w:hAnsi="Times New Roman" w:cs="Times New Roman"/>
          <w:b/>
          <w:sz w:val="24"/>
          <w:szCs w:val="24"/>
        </w:rPr>
        <w:t xml:space="preserve">Тема 2. </w:t>
      </w:r>
      <w:r w:rsidR="005D665A" w:rsidRPr="005D665A">
        <w:rPr>
          <w:rFonts w:ascii="Times New Roman" w:hAnsi="Times New Roman" w:cs="Times New Roman"/>
          <w:b/>
          <w:sz w:val="24"/>
          <w:szCs w:val="24"/>
        </w:rPr>
        <w:t>Возникновение и развитие волонтёрского движения</w:t>
      </w:r>
      <w:r w:rsidR="005D665A">
        <w:rPr>
          <w:rFonts w:ascii="Times New Roman" w:hAnsi="Times New Roman" w:cs="Times New Roman"/>
          <w:b/>
          <w:sz w:val="24"/>
          <w:szCs w:val="24"/>
        </w:rPr>
        <w:t xml:space="preserve"> </w:t>
      </w:r>
      <w:r w:rsidR="001557D5">
        <w:rPr>
          <w:rFonts w:ascii="Times New Roman" w:hAnsi="Times New Roman" w:cs="Times New Roman"/>
          <w:b/>
          <w:sz w:val="24"/>
          <w:szCs w:val="24"/>
        </w:rPr>
        <w:t xml:space="preserve"> (</w:t>
      </w:r>
      <w:r w:rsidR="005D665A">
        <w:rPr>
          <w:rFonts w:ascii="Times New Roman" w:hAnsi="Times New Roman" w:cs="Times New Roman"/>
          <w:b/>
          <w:sz w:val="24"/>
          <w:szCs w:val="24"/>
        </w:rPr>
        <w:t>6 часов</w:t>
      </w:r>
      <w:r w:rsidRPr="001557D5">
        <w:rPr>
          <w:rFonts w:ascii="Times New Roman" w:hAnsi="Times New Roman" w:cs="Times New Roman"/>
          <w:b/>
          <w:sz w:val="24"/>
          <w:szCs w:val="24"/>
        </w:rPr>
        <w:t xml:space="preserve">) </w:t>
      </w:r>
      <w:r w:rsidR="005D665A">
        <w:rPr>
          <w:rFonts w:ascii="Times New Roman" w:hAnsi="Times New Roman" w:cs="Times New Roman"/>
          <w:b/>
          <w:sz w:val="24"/>
          <w:szCs w:val="24"/>
        </w:rPr>
        <w:t xml:space="preserve">                             </w:t>
      </w:r>
      <w:r w:rsidRPr="001557D5">
        <w:rPr>
          <w:rFonts w:ascii="Times New Roman" w:hAnsi="Times New Roman" w:cs="Times New Roman"/>
          <w:b/>
          <w:sz w:val="24"/>
          <w:szCs w:val="24"/>
        </w:rPr>
        <w:t>Теория:</w:t>
      </w:r>
      <w:r w:rsidRPr="00FD54AE">
        <w:rPr>
          <w:rFonts w:ascii="Times New Roman" w:hAnsi="Times New Roman" w:cs="Times New Roman"/>
          <w:sz w:val="24"/>
          <w:szCs w:val="24"/>
        </w:rPr>
        <w:t xml:space="preserve"> </w:t>
      </w:r>
      <w:r w:rsidR="005D665A" w:rsidRPr="005D665A">
        <w:rPr>
          <w:rFonts w:ascii="Times New Roman" w:hAnsi="Times New Roman" w:cs="Times New Roman"/>
          <w:sz w:val="24"/>
          <w:szCs w:val="24"/>
        </w:rPr>
        <w:t>История волонтёрского движения, волонтёрские организации в прошлом и настоящем. Направления деятельности волонтёров. Социальное служение и социальная работа. Добровольчество и благотворительность.</w:t>
      </w:r>
      <w:r w:rsidR="005D665A">
        <w:t xml:space="preserve"> </w:t>
      </w:r>
      <w:r w:rsidRPr="00FD54AE">
        <w:rPr>
          <w:rFonts w:ascii="Times New Roman" w:hAnsi="Times New Roman" w:cs="Times New Roman"/>
          <w:sz w:val="24"/>
          <w:szCs w:val="24"/>
        </w:rPr>
        <w:t xml:space="preserve">Мотивация волонтерской деятельности. Роль </w:t>
      </w:r>
      <w:r w:rsidR="00426F1E" w:rsidRPr="00FD54AE">
        <w:rPr>
          <w:rFonts w:ascii="Times New Roman" w:hAnsi="Times New Roman" w:cs="Times New Roman"/>
          <w:sz w:val="24"/>
          <w:szCs w:val="24"/>
        </w:rPr>
        <w:t xml:space="preserve">волонтерской деятельности </w:t>
      </w:r>
      <w:r w:rsidRPr="00FD54AE">
        <w:rPr>
          <w:rFonts w:ascii="Times New Roman" w:hAnsi="Times New Roman" w:cs="Times New Roman"/>
          <w:sz w:val="24"/>
          <w:szCs w:val="24"/>
        </w:rPr>
        <w:t xml:space="preserve"> в </w:t>
      </w:r>
      <w:r w:rsidR="00782A9E">
        <w:rPr>
          <w:rFonts w:ascii="Times New Roman" w:hAnsi="Times New Roman" w:cs="Times New Roman"/>
          <w:sz w:val="24"/>
          <w:szCs w:val="24"/>
        </w:rPr>
        <w:t>Милославском районе.</w:t>
      </w:r>
      <w:r w:rsidR="005D665A">
        <w:rPr>
          <w:rFonts w:ascii="Times New Roman" w:hAnsi="Times New Roman" w:cs="Times New Roman"/>
          <w:sz w:val="24"/>
          <w:szCs w:val="24"/>
        </w:rPr>
        <w:t xml:space="preserve"> </w:t>
      </w:r>
      <w:r w:rsidR="005D665A" w:rsidRPr="005D665A">
        <w:rPr>
          <w:rFonts w:ascii="Times New Roman" w:hAnsi="Times New Roman" w:cs="Times New Roman"/>
          <w:b/>
          <w:sz w:val="24"/>
          <w:szCs w:val="24"/>
        </w:rPr>
        <w:t>Практика:</w:t>
      </w:r>
      <w:r w:rsidR="005D665A">
        <w:rPr>
          <w:rFonts w:ascii="Times New Roman" w:hAnsi="Times New Roman" w:cs="Times New Roman"/>
          <w:sz w:val="24"/>
          <w:szCs w:val="24"/>
        </w:rPr>
        <w:t xml:space="preserve"> </w:t>
      </w:r>
      <w:r w:rsidR="005D665A" w:rsidRPr="005D665A">
        <w:rPr>
          <w:rFonts w:ascii="Times New Roman" w:hAnsi="Times New Roman" w:cs="Times New Roman"/>
          <w:sz w:val="24"/>
          <w:szCs w:val="24"/>
        </w:rPr>
        <w:t>Выборы актива.</w:t>
      </w:r>
      <w:r w:rsidR="005D665A" w:rsidRPr="005D665A">
        <w:t xml:space="preserve"> </w:t>
      </w:r>
      <w:r w:rsidR="005D665A" w:rsidRPr="005D665A">
        <w:rPr>
          <w:rFonts w:ascii="Times New Roman" w:hAnsi="Times New Roman" w:cs="Times New Roman"/>
          <w:sz w:val="24"/>
          <w:szCs w:val="24"/>
        </w:rPr>
        <w:t>Разработка основных документов: кодекса волонтёра, положения об организации добровольной (волонтёрской) деятельности.</w:t>
      </w:r>
    </w:p>
    <w:p w:rsidR="00426F1E" w:rsidRDefault="00FD54AE" w:rsidP="00426F1E">
      <w:pPr>
        <w:jc w:val="both"/>
        <w:rPr>
          <w:rFonts w:ascii="Times New Roman" w:hAnsi="Times New Roman" w:cs="Times New Roman"/>
          <w:sz w:val="24"/>
          <w:szCs w:val="24"/>
        </w:rPr>
      </w:pPr>
      <w:r w:rsidRPr="001557D5">
        <w:rPr>
          <w:rFonts w:ascii="Times New Roman" w:hAnsi="Times New Roman" w:cs="Times New Roman"/>
          <w:b/>
          <w:sz w:val="24"/>
          <w:szCs w:val="24"/>
        </w:rPr>
        <w:t xml:space="preserve">Тема 3. Игровые </w:t>
      </w:r>
      <w:r w:rsidR="00A9428E">
        <w:rPr>
          <w:rFonts w:ascii="Times New Roman" w:hAnsi="Times New Roman" w:cs="Times New Roman"/>
          <w:b/>
          <w:sz w:val="24"/>
          <w:szCs w:val="24"/>
        </w:rPr>
        <w:t>технологии в работе волонтера (</w:t>
      </w:r>
      <w:r w:rsidR="0093241C">
        <w:rPr>
          <w:rFonts w:ascii="Times New Roman" w:hAnsi="Times New Roman" w:cs="Times New Roman"/>
          <w:b/>
          <w:sz w:val="24"/>
          <w:szCs w:val="24"/>
        </w:rPr>
        <w:t>1</w:t>
      </w:r>
      <w:r w:rsidR="006C6A38">
        <w:rPr>
          <w:rFonts w:ascii="Times New Roman" w:hAnsi="Times New Roman" w:cs="Times New Roman"/>
          <w:b/>
          <w:sz w:val="24"/>
          <w:szCs w:val="24"/>
        </w:rPr>
        <w:t>6</w:t>
      </w:r>
      <w:r w:rsidRPr="001557D5">
        <w:rPr>
          <w:rFonts w:ascii="Times New Roman" w:hAnsi="Times New Roman" w:cs="Times New Roman"/>
          <w:b/>
          <w:sz w:val="24"/>
          <w:szCs w:val="24"/>
        </w:rPr>
        <w:t xml:space="preserve"> часов) </w:t>
      </w:r>
      <w:r w:rsidR="001557D5" w:rsidRPr="001557D5">
        <w:rPr>
          <w:rFonts w:ascii="Times New Roman" w:hAnsi="Times New Roman" w:cs="Times New Roman"/>
          <w:b/>
          <w:sz w:val="24"/>
          <w:szCs w:val="24"/>
        </w:rPr>
        <w:t xml:space="preserve">                                                                        </w:t>
      </w:r>
      <w:r w:rsidRPr="001557D5">
        <w:rPr>
          <w:rFonts w:ascii="Times New Roman" w:hAnsi="Times New Roman" w:cs="Times New Roman"/>
          <w:b/>
          <w:sz w:val="24"/>
          <w:szCs w:val="24"/>
        </w:rPr>
        <w:t>Теория:</w:t>
      </w:r>
      <w:r w:rsidRPr="00FD54AE">
        <w:rPr>
          <w:rFonts w:ascii="Times New Roman" w:hAnsi="Times New Roman" w:cs="Times New Roman"/>
          <w:sz w:val="24"/>
          <w:szCs w:val="24"/>
        </w:rPr>
        <w:t xml:space="preserve"> Игро</w:t>
      </w:r>
      <w:r w:rsidR="00426F1E">
        <w:rPr>
          <w:rFonts w:ascii="Times New Roman" w:hAnsi="Times New Roman" w:cs="Times New Roman"/>
          <w:sz w:val="24"/>
          <w:szCs w:val="24"/>
        </w:rPr>
        <w:t xml:space="preserve">вая </w:t>
      </w:r>
      <w:r w:rsidRPr="00FD54AE">
        <w:rPr>
          <w:rFonts w:ascii="Times New Roman" w:hAnsi="Times New Roman" w:cs="Times New Roman"/>
          <w:sz w:val="24"/>
          <w:szCs w:val="24"/>
        </w:rPr>
        <w:t xml:space="preserve">база. Игровая программа. </w:t>
      </w:r>
      <w:r w:rsidR="009469B8">
        <w:rPr>
          <w:rFonts w:ascii="Times New Roman" w:hAnsi="Times New Roman" w:cs="Times New Roman"/>
          <w:sz w:val="24"/>
          <w:szCs w:val="24"/>
        </w:rPr>
        <w:t>Игровые</w:t>
      </w:r>
      <w:r w:rsidRPr="00FD54AE">
        <w:rPr>
          <w:rFonts w:ascii="Times New Roman" w:hAnsi="Times New Roman" w:cs="Times New Roman"/>
          <w:sz w:val="24"/>
          <w:szCs w:val="24"/>
        </w:rPr>
        <w:t xml:space="preserve"> </w:t>
      </w:r>
      <w:r w:rsidR="00426F1E">
        <w:rPr>
          <w:rFonts w:ascii="Times New Roman" w:hAnsi="Times New Roman" w:cs="Times New Roman"/>
          <w:sz w:val="24"/>
          <w:szCs w:val="24"/>
        </w:rPr>
        <w:t xml:space="preserve"> </w:t>
      </w:r>
      <w:r w:rsidR="009469B8">
        <w:rPr>
          <w:rFonts w:ascii="Times New Roman" w:hAnsi="Times New Roman" w:cs="Times New Roman"/>
          <w:sz w:val="24"/>
          <w:szCs w:val="24"/>
        </w:rPr>
        <w:t xml:space="preserve">массовые мероприятия, детские праздники, социальные </w:t>
      </w:r>
      <w:proofErr w:type="spellStart"/>
      <w:r w:rsidR="009469B8">
        <w:rPr>
          <w:rFonts w:ascii="Times New Roman" w:hAnsi="Times New Roman" w:cs="Times New Roman"/>
          <w:sz w:val="24"/>
          <w:szCs w:val="24"/>
        </w:rPr>
        <w:t>квесты</w:t>
      </w:r>
      <w:proofErr w:type="spellEnd"/>
      <w:r w:rsidRPr="00FD54AE">
        <w:rPr>
          <w:rFonts w:ascii="Times New Roman" w:hAnsi="Times New Roman" w:cs="Times New Roman"/>
          <w:sz w:val="24"/>
          <w:szCs w:val="24"/>
        </w:rPr>
        <w:t xml:space="preserve">. </w:t>
      </w:r>
      <w:r w:rsidRPr="001557D5">
        <w:rPr>
          <w:rFonts w:ascii="Times New Roman" w:hAnsi="Times New Roman" w:cs="Times New Roman"/>
          <w:b/>
          <w:sz w:val="24"/>
          <w:szCs w:val="24"/>
        </w:rPr>
        <w:t>Практика:</w:t>
      </w:r>
      <w:r w:rsidRPr="00FD54AE">
        <w:rPr>
          <w:rFonts w:ascii="Times New Roman" w:hAnsi="Times New Roman" w:cs="Times New Roman"/>
          <w:sz w:val="24"/>
          <w:szCs w:val="24"/>
        </w:rPr>
        <w:t xml:space="preserve"> </w:t>
      </w:r>
      <w:r w:rsidR="00752303">
        <w:rPr>
          <w:rFonts w:ascii="Times New Roman" w:hAnsi="Times New Roman" w:cs="Times New Roman"/>
          <w:sz w:val="24"/>
          <w:szCs w:val="24"/>
        </w:rPr>
        <w:t>Изготовление сувениров для детей</w:t>
      </w:r>
      <w:r w:rsidR="00B75081">
        <w:rPr>
          <w:rFonts w:ascii="Times New Roman" w:hAnsi="Times New Roman" w:cs="Times New Roman"/>
          <w:sz w:val="24"/>
          <w:szCs w:val="24"/>
        </w:rPr>
        <w:t xml:space="preserve"> </w:t>
      </w:r>
      <w:r w:rsidR="00752303">
        <w:rPr>
          <w:rFonts w:ascii="Times New Roman" w:hAnsi="Times New Roman" w:cs="Times New Roman"/>
          <w:sz w:val="24"/>
          <w:szCs w:val="24"/>
        </w:rPr>
        <w:t>участвующих в</w:t>
      </w:r>
      <w:r w:rsidRPr="00FD54AE">
        <w:rPr>
          <w:rFonts w:ascii="Times New Roman" w:hAnsi="Times New Roman" w:cs="Times New Roman"/>
          <w:sz w:val="24"/>
          <w:szCs w:val="24"/>
        </w:rPr>
        <w:t xml:space="preserve"> игровых </w:t>
      </w:r>
      <w:r w:rsidR="00426F1E">
        <w:rPr>
          <w:rFonts w:ascii="Times New Roman" w:hAnsi="Times New Roman" w:cs="Times New Roman"/>
          <w:sz w:val="24"/>
          <w:szCs w:val="24"/>
        </w:rPr>
        <w:t xml:space="preserve"> </w:t>
      </w:r>
      <w:r w:rsidRPr="00FD54AE">
        <w:rPr>
          <w:rFonts w:ascii="Times New Roman" w:hAnsi="Times New Roman" w:cs="Times New Roman"/>
          <w:sz w:val="24"/>
          <w:szCs w:val="24"/>
        </w:rPr>
        <w:t>массовых меропри</w:t>
      </w:r>
      <w:r w:rsidR="00752303">
        <w:rPr>
          <w:rFonts w:ascii="Times New Roman" w:hAnsi="Times New Roman" w:cs="Times New Roman"/>
          <w:sz w:val="24"/>
          <w:szCs w:val="24"/>
        </w:rPr>
        <w:t>ятиях и</w:t>
      </w:r>
      <w:r w:rsidRPr="00FD54AE">
        <w:rPr>
          <w:rFonts w:ascii="Times New Roman" w:hAnsi="Times New Roman" w:cs="Times New Roman"/>
          <w:sz w:val="24"/>
          <w:szCs w:val="24"/>
        </w:rPr>
        <w:t xml:space="preserve"> </w:t>
      </w:r>
      <w:r w:rsidR="00447624">
        <w:rPr>
          <w:rFonts w:ascii="Times New Roman" w:hAnsi="Times New Roman" w:cs="Times New Roman"/>
          <w:sz w:val="24"/>
          <w:szCs w:val="24"/>
        </w:rPr>
        <w:t xml:space="preserve">районных </w:t>
      </w:r>
      <w:r w:rsidRPr="00FD54AE">
        <w:rPr>
          <w:rFonts w:ascii="Times New Roman" w:hAnsi="Times New Roman" w:cs="Times New Roman"/>
          <w:sz w:val="24"/>
          <w:szCs w:val="24"/>
        </w:rPr>
        <w:t xml:space="preserve">детских праздников. </w:t>
      </w:r>
      <w:r w:rsidR="00752303">
        <w:rPr>
          <w:rFonts w:ascii="Times New Roman" w:hAnsi="Times New Roman" w:cs="Times New Roman"/>
          <w:sz w:val="24"/>
          <w:szCs w:val="24"/>
        </w:rPr>
        <w:t xml:space="preserve"> </w:t>
      </w:r>
      <w:r w:rsidR="00ED21D2" w:rsidRPr="00ED21D2">
        <w:rPr>
          <w:rFonts w:ascii="Times New Roman" w:hAnsi="Times New Roman" w:cs="Times New Roman"/>
          <w:sz w:val="24"/>
          <w:szCs w:val="24"/>
        </w:rPr>
        <w:t>Оформление сцены для проведения районных мероприятий</w:t>
      </w:r>
      <w:r w:rsidR="00ED21D2">
        <w:rPr>
          <w:rFonts w:ascii="Times New Roman" w:hAnsi="Times New Roman" w:cs="Times New Roman"/>
          <w:sz w:val="24"/>
          <w:szCs w:val="24"/>
        </w:rPr>
        <w:t>.</w:t>
      </w:r>
      <w:r w:rsidR="00ED21D2" w:rsidRPr="00ED21D2">
        <w:rPr>
          <w:rFonts w:ascii="Times New Roman" w:hAnsi="Times New Roman" w:cs="Times New Roman"/>
          <w:sz w:val="24"/>
          <w:szCs w:val="24"/>
        </w:rPr>
        <w:t xml:space="preserve"> </w:t>
      </w:r>
      <w:r w:rsidR="00ED21D2">
        <w:rPr>
          <w:rFonts w:ascii="Times New Roman" w:hAnsi="Times New Roman" w:cs="Times New Roman"/>
          <w:sz w:val="24"/>
          <w:szCs w:val="24"/>
        </w:rPr>
        <w:t>Подбор</w:t>
      </w:r>
      <w:r w:rsidR="00ED21D2" w:rsidRPr="00ED21D2">
        <w:rPr>
          <w:rFonts w:ascii="Times New Roman" w:hAnsi="Times New Roman" w:cs="Times New Roman"/>
          <w:i/>
          <w:sz w:val="24"/>
          <w:szCs w:val="24"/>
        </w:rPr>
        <w:t xml:space="preserve">    </w:t>
      </w:r>
      <w:r w:rsidR="00ED21D2" w:rsidRPr="00D13B4A">
        <w:rPr>
          <w:rFonts w:ascii="Times New Roman" w:hAnsi="Times New Roman" w:cs="Times New Roman"/>
          <w:sz w:val="24"/>
          <w:szCs w:val="24"/>
        </w:rPr>
        <w:t>реквизитов</w:t>
      </w:r>
      <w:r w:rsidR="00ED21D2" w:rsidRPr="00ED21D2">
        <w:rPr>
          <w:rFonts w:ascii="Times New Roman" w:hAnsi="Times New Roman" w:cs="Times New Roman"/>
          <w:i/>
          <w:sz w:val="24"/>
          <w:szCs w:val="24"/>
        </w:rPr>
        <w:t xml:space="preserve">  </w:t>
      </w:r>
      <w:r w:rsidR="00ED21D2" w:rsidRPr="00D13B4A">
        <w:rPr>
          <w:rFonts w:ascii="Times New Roman" w:hAnsi="Times New Roman" w:cs="Times New Roman"/>
          <w:sz w:val="24"/>
          <w:szCs w:val="24"/>
        </w:rPr>
        <w:t>для</w:t>
      </w:r>
      <w:r w:rsidR="00ED21D2" w:rsidRPr="00ED21D2">
        <w:rPr>
          <w:rFonts w:ascii="Times New Roman" w:hAnsi="Times New Roman" w:cs="Times New Roman"/>
          <w:i/>
          <w:sz w:val="24"/>
          <w:szCs w:val="24"/>
        </w:rPr>
        <w:t xml:space="preserve">                                                                                                                    </w:t>
      </w:r>
      <w:r w:rsidR="00ED21D2" w:rsidRPr="00ED21D2">
        <w:rPr>
          <w:rFonts w:ascii="Times New Roman" w:hAnsi="Times New Roman" w:cs="Times New Roman"/>
          <w:sz w:val="24"/>
          <w:szCs w:val="24"/>
        </w:rPr>
        <w:t xml:space="preserve">                                                                                    </w:t>
      </w:r>
      <w:proofErr w:type="gramStart"/>
      <w:r w:rsidR="009469B8">
        <w:rPr>
          <w:rFonts w:ascii="Times New Roman" w:hAnsi="Times New Roman" w:cs="Times New Roman"/>
          <w:sz w:val="24"/>
          <w:szCs w:val="24"/>
        </w:rPr>
        <w:t>социального</w:t>
      </w:r>
      <w:proofErr w:type="gramEnd"/>
      <w:r w:rsidR="00356E5F" w:rsidRPr="00356E5F">
        <w:rPr>
          <w:rFonts w:ascii="Times New Roman" w:hAnsi="Times New Roman" w:cs="Times New Roman"/>
          <w:sz w:val="24"/>
          <w:szCs w:val="24"/>
        </w:rPr>
        <w:t xml:space="preserve"> </w:t>
      </w:r>
      <w:proofErr w:type="spellStart"/>
      <w:r w:rsidR="00356E5F" w:rsidRPr="00356E5F">
        <w:rPr>
          <w:rFonts w:ascii="Times New Roman" w:hAnsi="Times New Roman" w:cs="Times New Roman"/>
          <w:sz w:val="24"/>
          <w:szCs w:val="24"/>
        </w:rPr>
        <w:t>квест</w:t>
      </w:r>
      <w:r w:rsidR="009469B8">
        <w:rPr>
          <w:rFonts w:ascii="Times New Roman" w:hAnsi="Times New Roman" w:cs="Times New Roman"/>
          <w:sz w:val="24"/>
          <w:szCs w:val="24"/>
        </w:rPr>
        <w:t>а</w:t>
      </w:r>
      <w:proofErr w:type="spellEnd"/>
      <w:r w:rsidR="00356E5F" w:rsidRPr="00356E5F">
        <w:rPr>
          <w:rFonts w:ascii="Times New Roman" w:hAnsi="Times New Roman" w:cs="Times New Roman"/>
          <w:sz w:val="24"/>
          <w:szCs w:val="24"/>
        </w:rPr>
        <w:t xml:space="preserve"> «Не умеешь — научись»</w:t>
      </w:r>
      <w:r w:rsidR="00356E5F" w:rsidRPr="00356E5F">
        <w:rPr>
          <w:rFonts w:ascii="Times New Roman" w:hAnsi="Times New Roman" w:cs="Times New Roman"/>
          <w:i/>
          <w:sz w:val="24"/>
          <w:szCs w:val="24"/>
        </w:rPr>
        <w:t xml:space="preserve"> </w:t>
      </w:r>
      <w:r w:rsidR="00356E5F">
        <w:rPr>
          <w:rFonts w:ascii="Times New Roman" w:hAnsi="Times New Roman" w:cs="Times New Roman"/>
          <w:i/>
          <w:sz w:val="24"/>
          <w:szCs w:val="24"/>
        </w:rPr>
        <w:t>(Приложение 2</w:t>
      </w:r>
      <w:r w:rsidR="00356E5F" w:rsidRPr="00356E5F">
        <w:rPr>
          <w:rFonts w:ascii="Times New Roman" w:hAnsi="Times New Roman" w:cs="Times New Roman"/>
          <w:i/>
          <w:sz w:val="24"/>
          <w:szCs w:val="24"/>
        </w:rPr>
        <w:t xml:space="preserve">)   </w:t>
      </w:r>
    </w:p>
    <w:p w:rsidR="00426F1E" w:rsidRDefault="00FD54AE" w:rsidP="00426F1E">
      <w:pPr>
        <w:jc w:val="both"/>
        <w:rPr>
          <w:rFonts w:ascii="Times New Roman" w:hAnsi="Times New Roman" w:cs="Times New Roman"/>
          <w:sz w:val="24"/>
          <w:szCs w:val="24"/>
        </w:rPr>
      </w:pPr>
      <w:r w:rsidRPr="001557D5">
        <w:rPr>
          <w:rFonts w:ascii="Times New Roman" w:hAnsi="Times New Roman" w:cs="Times New Roman"/>
          <w:b/>
          <w:sz w:val="24"/>
          <w:szCs w:val="24"/>
        </w:rPr>
        <w:t xml:space="preserve">Тема 4. </w:t>
      </w:r>
      <w:r w:rsidR="0093241C">
        <w:rPr>
          <w:rFonts w:ascii="Times New Roman" w:hAnsi="Times New Roman" w:cs="Times New Roman"/>
          <w:b/>
          <w:sz w:val="24"/>
          <w:szCs w:val="24"/>
        </w:rPr>
        <w:t xml:space="preserve"> </w:t>
      </w:r>
      <w:r w:rsidR="0093241C" w:rsidRPr="0093241C">
        <w:rPr>
          <w:rFonts w:ascii="Times New Roman" w:hAnsi="Times New Roman" w:cs="Times New Roman"/>
          <w:b/>
          <w:sz w:val="24"/>
          <w:szCs w:val="24"/>
        </w:rPr>
        <w:t>Формирование здорового образа жизни</w:t>
      </w:r>
      <w:r w:rsidR="0093241C">
        <w:rPr>
          <w:rFonts w:ascii="Times New Roman" w:hAnsi="Times New Roman" w:cs="Times New Roman"/>
          <w:b/>
          <w:sz w:val="24"/>
          <w:szCs w:val="24"/>
        </w:rPr>
        <w:t xml:space="preserve"> (ЗОЖ)</w:t>
      </w:r>
      <w:r w:rsidR="00A9428E">
        <w:rPr>
          <w:rFonts w:ascii="Times New Roman" w:hAnsi="Times New Roman" w:cs="Times New Roman"/>
          <w:b/>
          <w:sz w:val="24"/>
          <w:szCs w:val="24"/>
        </w:rPr>
        <w:t xml:space="preserve"> (</w:t>
      </w:r>
      <w:r w:rsidR="0093241C">
        <w:rPr>
          <w:rFonts w:ascii="Times New Roman" w:hAnsi="Times New Roman" w:cs="Times New Roman"/>
          <w:b/>
          <w:sz w:val="24"/>
          <w:szCs w:val="24"/>
        </w:rPr>
        <w:t>10</w:t>
      </w:r>
      <w:r w:rsidR="00A9428E">
        <w:rPr>
          <w:rFonts w:ascii="Times New Roman" w:hAnsi="Times New Roman" w:cs="Times New Roman"/>
          <w:b/>
          <w:sz w:val="24"/>
          <w:szCs w:val="24"/>
        </w:rPr>
        <w:t xml:space="preserve"> часов</w:t>
      </w:r>
      <w:r w:rsidRPr="001557D5">
        <w:rPr>
          <w:rFonts w:ascii="Times New Roman" w:hAnsi="Times New Roman" w:cs="Times New Roman"/>
          <w:b/>
          <w:sz w:val="24"/>
          <w:szCs w:val="24"/>
        </w:rPr>
        <w:t>)</w:t>
      </w:r>
      <w:r w:rsidRPr="00FD54AE">
        <w:rPr>
          <w:rFonts w:ascii="Times New Roman" w:hAnsi="Times New Roman" w:cs="Times New Roman"/>
          <w:sz w:val="24"/>
          <w:szCs w:val="24"/>
        </w:rPr>
        <w:t xml:space="preserve"> </w:t>
      </w:r>
      <w:r w:rsidR="001557D5">
        <w:rPr>
          <w:rFonts w:ascii="Times New Roman" w:hAnsi="Times New Roman" w:cs="Times New Roman"/>
          <w:sz w:val="24"/>
          <w:szCs w:val="24"/>
        </w:rPr>
        <w:t xml:space="preserve">                                                                 </w:t>
      </w:r>
      <w:r w:rsidRPr="001557D5">
        <w:rPr>
          <w:rFonts w:ascii="Times New Roman" w:hAnsi="Times New Roman" w:cs="Times New Roman"/>
          <w:b/>
          <w:sz w:val="24"/>
          <w:szCs w:val="24"/>
        </w:rPr>
        <w:t>Теория:</w:t>
      </w:r>
      <w:r w:rsidRPr="00FD54AE">
        <w:rPr>
          <w:rFonts w:ascii="Times New Roman" w:hAnsi="Times New Roman" w:cs="Times New Roman"/>
          <w:sz w:val="24"/>
          <w:szCs w:val="24"/>
        </w:rPr>
        <w:t xml:space="preserve"> </w:t>
      </w:r>
      <w:r w:rsidR="0093241C" w:rsidRPr="0093241C">
        <w:rPr>
          <w:rFonts w:ascii="Times New Roman" w:hAnsi="Times New Roman" w:cs="Times New Roman"/>
          <w:sz w:val="24"/>
          <w:szCs w:val="24"/>
        </w:rPr>
        <w:t>Разъяснительная работа по пропаганде здорового образа жизни (ЗОЖ) и профилактике социально - негативных явлений в подростковой и молодёжной среде.</w:t>
      </w:r>
      <w:r w:rsidR="0093241C" w:rsidRPr="00FD54AE">
        <w:rPr>
          <w:rFonts w:ascii="Times New Roman" w:hAnsi="Times New Roman" w:cs="Times New Roman"/>
          <w:sz w:val="24"/>
          <w:szCs w:val="24"/>
        </w:rPr>
        <w:t xml:space="preserve"> </w:t>
      </w:r>
      <w:r w:rsidRPr="00FD54AE">
        <w:rPr>
          <w:rFonts w:ascii="Times New Roman" w:hAnsi="Times New Roman" w:cs="Times New Roman"/>
          <w:sz w:val="24"/>
          <w:szCs w:val="24"/>
        </w:rPr>
        <w:t xml:space="preserve">Виды зависимостей. «Умение отказываться». </w:t>
      </w:r>
      <w:r w:rsidR="0093241C">
        <w:rPr>
          <w:rFonts w:ascii="Times New Roman" w:hAnsi="Times New Roman" w:cs="Times New Roman"/>
          <w:sz w:val="24"/>
          <w:szCs w:val="24"/>
        </w:rPr>
        <w:t>Формы</w:t>
      </w:r>
      <w:r w:rsidR="0093241C" w:rsidRPr="0093241C">
        <w:rPr>
          <w:rFonts w:ascii="Times New Roman" w:hAnsi="Times New Roman" w:cs="Times New Roman"/>
          <w:sz w:val="24"/>
          <w:szCs w:val="24"/>
        </w:rPr>
        <w:t xml:space="preserve"> проведения волонтёрских мероприятий по</w:t>
      </w:r>
      <w:r w:rsidR="0093241C" w:rsidRPr="00B4679A">
        <w:rPr>
          <w:rFonts w:ascii="Times New Roman" w:hAnsi="Times New Roman" w:cs="Times New Roman"/>
          <w:sz w:val="24"/>
          <w:szCs w:val="24"/>
        </w:rPr>
        <w:t xml:space="preserve"> профилактике зависимостей.</w:t>
      </w:r>
      <w:r w:rsidR="0093241C">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sidRPr="001557D5">
        <w:rPr>
          <w:rFonts w:ascii="Times New Roman" w:hAnsi="Times New Roman" w:cs="Times New Roman"/>
          <w:b/>
          <w:sz w:val="24"/>
          <w:szCs w:val="24"/>
        </w:rPr>
        <w:t>Практика:</w:t>
      </w:r>
      <w:r w:rsidR="00361FE2">
        <w:rPr>
          <w:rFonts w:ascii="Times New Roman" w:hAnsi="Times New Roman" w:cs="Times New Roman"/>
          <w:sz w:val="24"/>
          <w:szCs w:val="24"/>
        </w:rPr>
        <w:t xml:space="preserve"> </w:t>
      </w:r>
      <w:r w:rsidR="007E5AFA" w:rsidRPr="00FD54AE">
        <w:rPr>
          <w:rFonts w:ascii="Times New Roman" w:hAnsi="Times New Roman" w:cs="Times New Roman"/>
          <w:sz w:val="24"/>
          <w:szCs w:val="24"/>
        </w:rPr>
        <w:t xml:space="preserve">Встреча с психологом. </w:t>
      </w:r>
      <w:r w:rsidR="007E5AFA" w:rsidRPr="0093241C">
        <w:rPr>
          <w:rFonts w:ascii="Times New Roman" w:hAnsi="Times New Roman" w:cs="Times New Roman"/>
          <w:sz w:val="24"/>
          <w:szCs w:val="24"/>
        </w:rPr>
        <w:t>Встреча с инспектором Комиссии по делам несовершеннолетних и защите их прав (КДН и ЗП).</w:t>
      </w:r>
      <w:r w:rsidR="007E5AFA" w:rsidRPr="00FD54AE">
        <w:rPr>
          <w:rFonts w:ascii="Times New Roman" w:hAnsi="Times New Roman" w:cs="Times New Roman"/>
          <w:sz w:val="24"/>
          <w:szCs w:val="24"/>
        </w:rPr>
        <w:t xml:space="preserve"> </w:t>
      </w:r>
      <w:r w:rsidR="00752303">
        <w:rPr>
          <w:rFonts w:ascii="Times New Roman" w:hAnsi="Times New Roman" w:cs="Times New Roman"/>
          <w:sz w:val="24"/>
          <w:szCs w:val="24"/>
        </w:rPr>
        <w:t>Под</w:t>
      </w:r>
      <w:r w:rsidR="00AB6363">
        <w:rPr>
          <w:rFonts w:ascii="Times New Roman" w:hAnsi="Times New Roman" w:cs="Times New Roman"/>
          <w:sz w:val="24"/>
          <w:szCs w:val="24"/>
        </w:rPr>
        <w:t xml:space="preserve">готовка </w:t>
      </w:r>
      <w:r w:rsidR="00361FE2">
        <w:rPr>
          <w:rFonts w:ascii="Times New Roman" w:hAnsi="Times New Roman" w:cs="Times New Roman"/>
          <w:sz w:val="24"/>
          <w:szCs w:val="24"/>
        </w:rPr>
        <w:t>вопросов</w:t>
      </w:r>
      <w:r w:rsidR="00752303">
        <w:rPr>
          <w:rFonts w:ascii="Times New Roman" w:hAnsi="Times New Roman" w:cs="Times New Roman"/>
          <w:sz w:val="24"/>
          <w:szCs w:val="24"/>
        </w:rPr>
        <w:t xml:space="preserve"> для проведения</w:t>
      </w:r>
      <w:r w:rsidRPr="00FD54AE">
        <w:rPr>
          <w:rFonts w:ascii="Times New Roman" w:hAnsi="Times New Roman" w:cs="Times New Roman"/>
          <w:sz w:val="24"/>
          <w:szCs w:val="24"/>
        </w:rPr>
        <w:t xml:space="preserve"> </w:t>
      </w:r>
      <w:r w:rsidR="00361FE2">
        <w:rPr>
          <w:rFonts w:ascii="Times New Roman" w:hAnsi="Times New Roman" w:cs="Times New Roman"/>
          <w:sz w:val="24"/>
          <w:szCs w:val="24"/>
        </w:rPr>
        <w:t>акции «Подари себе здоровье»</w:t>
      </w:r>
      <w:r w:rsidR="00361FE2" w:rsidRPr="00FD54AE">
        <w:rPr>
          <w:rFonts w:ascii="Times New Roman" w:hAnsi="Times New Roman" w:cs="Times New Roman"/>
          <w:sz w:val="24"/>
          <w:szCs w:val="24"/>
        </w:rPr>
        <w:t>.</w:t>
      </w:r>
      <w:r w:rsidR="00361FE2" w:rsidRPr="00361FE2">
        <w:rPr>
          <w:rFonts w:ascii="Times New Roman" w:hAnsi="Times New Roman" w:cs="Times New Roman"/>
          <w:sz w:val="24"/>
          <w:szCs w:val="24"/>
        </w:rPr>
        <w:t xml:space="preserve"> </w:t>
      </w:r>
      <w:r w:rsidR="00361FE2">
        <w:rPr>
          <w:rFonts w:ascii="Times New Roman" w:hAnsi="Times New Roman" w:cs="Times New Roman"/>
          <w:sz w:val="24"/>
          <w:szCs w:val="24"/>
        </w:rPr>
        <w:t xml:space="preserve">Изготовление </w:t>
      </w:r>
      <w:r w:rsidR="00361FE2">
        <w:rPr>
          <w:rFonts w:ascii="Times New Roman" w:hAnsi="Times New Roman" w:cs="Times New Roman"/>
          <w:sz w:val="24"/>
          <w:szCs w:val="24"/>
        </w:rPr>
        <w:lastRenderedPageBreak/>
        <w:t>бумажных</w:t>
      </w:r>
      <w:r w:rsidR="00361FE2" w:rsidRPr="009A778E">
        <w:rPr>
          <w:rFonts w:ascii="Times New Roman" w:hAnsi="Times New Roman" w:cs="Times New Roman"/>
          <w:sz w:val="24"/>
          <w:szCs w:val="24"/>
        </w:rPr>
        <w:t xml:space="preserve"> смайл</w:t>
      </w:r>
      <w:r w:rsidR="00361FE2">
        <w:rPr>
          <w:rFonts w:ascii="Times New Roman" w:hAnsi="Times New Roman" w:cs="Times New Roman"/>
          <w:sz w:val="24"/>
          <w:szCs w:val="24"/>
        </w:rPr>
        <w:t>иков</w:t>
      </w:r>
      <w:r w:rsidR="00361FE2" w:rsidRPr="009A778E">
        <w:rPr>
          <w:rFonts w:ascii="Times New Roman" w:hAnsi="Times New Roman" w:cs="Times New Roman"/>
          <w:sz w:val="24"/>
          <w:szCs w:val="24"/>
        </w:rPr>
        <w:t xml:space="preserve"> с позитивным пожеланием жителям </w:t>
      </w:r>
      <w:r w:rsidR="00361FE2">
        <w:rPr>
          <w:rFonts w:ascii="Times New Roman" w:hAnsi="Times New Roman" w:cs="Times New Roman"/>
          <w:sz w:val="24"/>
          <w:szCs w:val="24"/>
        </w:rPr>
        <w:t>поселка</w:t>
      </w:r>
      <w:r w:rsidR="00361FE2" w:rsidRPr="009A778E">
        <w:rPr>
          <w:rFonts w:ascii="Times New Roman" w:hAnsi="Times New Roman" w:cs="Times New Roman"/>
          <w:sz w:val="24"/>
          <w:szCs w:val="24"/>
        </w:rPr>
        <w:t xml:space="preserve"> о здоровом образе жизни</w:t>
      </w:r>
      <w:r w:rsidR="00361FE2">
        <w:rPr>
          <w:rFonts w:ascii="Times New Roman" w:hAnsi="Times New Roman" w:cs="Times New Roman"/>
          <w:sz w:val="24"/>
          <w:szCs w:val="24"/>
        </w:rPr>
        <w:t xml:space="preserve"> </w:t>
      </w:r>
      <w:r w:rsidR="00361FE2" w:rsidRPr="009A778E">
        <w:rPr>
          <w:rFonts w:ascii="Times New Roman" w:hAnsi="Times New Roman" w:cs="Times New Roman"/>
          <w:i/>
          <w:sz w:val="24"/>
          <w:szCs w:val="24"/>
        </w:rPr>
        <w:t>(Приложение 4</w:t>
      </w:r>
      <w:r w:rsidR="00361FE2" w:rsidRPr="00A87CE3">
        <w:rPr>
          <w:rFonts w:ascii="Times New Roman" w:hAnsi="Times New Roman" w:cs="Times New Roman"/>
          <w:i/>
          <w:sz w:val="24"/>
          <w:szCs w:val="24"/>
        </w:rPr>
        <w:t xml:space="preserve">). </w:t>
      </w:r>
      <w:r w:rsidR="00A87CE3" w:rsidRPr="00A87CE3">
        <w:rPr>
          <w:rFonts w:ascii="Times New Roman" w:hAnsi="Times New Roman" w:cs="Times New Roman"/>
          <w:sz w:val="24"/>
          <w:szCs w:val="24"/>
        </w:rPr>
        <w:t>Разработка агитационных плакатов, буклетов, памяток, рекомендаций, презентаций о здоровом и спортивном образе жизни.</w:t>
      </w:r>
      <w:r w:rsidR="00361FE2" w:rsidRPr="00A87CE3">
        <w:rPr>
          <w:rFonts w:ascii="Times New Roman" w:hAnsi="Times New Roman" w:cs="Times New Roman"/>
          <w:i/>
          <w:sz w:val="24"/>
          <w:szCs w:val="24"/>
        </w:rPr>
        <w:t xml:space="preserve">               </w:t>
      </w:r>
      <w:r w:rsidR="00361FE2" w:rsidRPr="00A87CE3">
        <w:rPr>
          <w:rFonts w:ascii="Times New Roman" w:hAnsi="Times New Roman" w:cs="Times New Roman"/>
          <w:b/>
          <w:sz w:val="24"/>
          <w:szCs w:val="24"/>
        </w:rPr>
        <w:t xml:space="preserve">    </w:t>
      </w:r>
      <w:r w:rsidR="00361FE2" w:rsidRPr="00A87CE3">
        <w:rPr>
          <w:rFonts w:ascii="Times New Roman" w:hAnsi="Times New Roman" w:cs="Times New Roman"/>
          <w:sz w:val="24"/>
          <w:szCs w:val="24"/>
        </w:rPr>
        <w:t xml:space="preserve">                                                                                                    </w:t>
      </w:r>
      <w:r w:rsidRPr="00A87CE3">
        <w:rPr>
          <w:rFonts w:ascii="Times New Roman" w:hAnsi="Times New Roman" w:cs="Times New Roman"/>
          <w:sz w:val="24"/>
          <w:szCs w:val="24"/>
        </w:rPr>
        <w:t xml:space="preserve"> </w:t>
      </w:r>
      <w:r w:rsidR="001557D5" w:rsidRPr="00A87CE3">
        <w:rPr>
          <w:rFonts w:ascii="Times New Roman" w:hAnsi="Times New Roman" w:cs="Times New Roman"/>
          <w:sz w:val="24"/>
          <w:szCs w:val="24"/>
        </w:rPr>
        <w:t xml:space="preserve">                                                                                                                                        </w:t>
      </w:r>
    </w:p>
    <w:p w:rsidR="00426F1E" w:rsidRDefault="00FD54AE" w:rsidP="00426F1E">
      <w:pPr>
        <w:jc w:val="both"/>
        <w:rPr>
          <w:rFonts w:ascii="Times New Roman" w:hAnsi="Times New Roman" w:cs="Times New Roman"/>
          <w:sz w:val="24"/>
          <w:szCs w:val="24"/>
        </w:rPr>
      </w:pPr>
      <w:r w:rsidRPr="001557D5">
        <w:rPr>
          <w:rFonts w:ascii="Times New Roman" w:hAnsi="Times New Roman" w:cs="Times New Roman"/>
          <w:b/>
          <w:sz w:val="24"/>
          <w:szCs w:val="24"/>
        </w:rPr>
        <w:t>Тема 5. Информационные технологии в</w:t>
      </w:r>
      <w:r w:rsidR="00A9428E">
        <w:rPr>
          <w:rFonts w:ascii="Times New Roman" w:hAnsi="Times New Roman" w:cs="Times New Roman"/>
          <w:b/>
          <w:sz w:val="24"/>
          <w:szCs w:val="24"/>
        </w:rPr>
        <w:t xml:space="preserve"> работе волонтеров (6 часов</w:t>
      </w:r>
      <w:r w:rsidRPr="001557D5">
        <w:rPr>
          <w:rFonts w:ascii="Times New Roman" w:hAnsi="Times New Roman" w:cs="Times New Roman"/>
          <w:b/>
          <w:sz w:val="24"/>
          <w:szCs w:val="24"/>
        </w:rPr>
        <w:t>)</w:t>
      </w:r>
      <w:r w:rsidRPr="00FD54AE">
        <w:rPr>
          <w:rFonts w:ascii="Times New Roman" w:hAnsi="Times New Roman" w:cs="Times New Roman"/>
          <w:sz w:val="24"/>
          <w:szCs w:val="24"/>
        </w:rPr>
        <w:t xml:space="preserve"> </w:t>
      </w:r>
      <w:r w:rsidR="001557D5">
        <w:rPr>
          <w:rFonts w:ascii="Times New Roman" w:hAnsi="Times New Roman" w:cs="Times New Roman"/>
          <w:sz w:val="24"/>
          <w:szCs w:val="24"/>
        </w:rPr>
        <w:t xml:space="preserve">                                             </w:t>
      </w:r>
      <w:r w:rsidRPr="001557D5">
        <w:rPr>
          <w:rFonts w:ascii="Times New Roman" w:hAnsi="Times New Roman" w:cs="Times New Roman"/>
          <w:b/>
          <w:sz w:val="24"/>
          <w:szCs w:val="24"/>
        </w:rPr>
        <w:t>Теория:</w:t>
      </w:r>
      <w:r w:rsidR="0093241C" w:rsidRPr="0093241C">
        <w:t xml:space="preserve"> </w:t>
      </w:r>
      <w:r w:rsidR="0093241C" w:rsidRPr="0093241C">
        <w:rPr>
          <w:rFonts w:ascii="Times New Roman" w:hAnsi="Times New Roman" w:cs="Times New Roman"/>
          <w:sz w:val="24"/>
          <w:szCs w:val="24"/>
        </w:rPr>
        <w:t>Знакомство с опытом работы волонтёров.</w:t>
      </w:r>
      <w:r w:rsidR="0093241C">
        <w:t xml:space="preserve"> </w:t>
      </w:r>
      <w:r w:rsidRPr="00FD54AE">
        <w:rPr>
          <w:rFonts w:ascii="Times New Roman" w:hAnsi="Times New Roman" w:cs="Times New Roman"/>
          <w:sz w:val="24"/>
          <w:szCs w:val="24"/>
        </w:rPr>
        <w:t xml:space="preserve"> Принципы создания, способы и правила демонстрации. </w:t>
      </w:r>
      <w:r w:rsidR="009469B8" w:rsidRPr="00FD54AE">
        <w:rPr>
          <w:rFonts w:ascii="Times New Roman" w:hAnsi="Times New Roman" w:cs="Times New Roman"/>
          <w:sz w:val="24"/>
          <w:szCs w:val="24"/>
        </w:rPr>
        <w:t xml:space="preserve">Информационный буклет. Листовка. </w:t>
      </w:r>
      <w:r w:rsidRPr="001557D5">
        <w:rPr>
          <w:rFonts w:ascii="Times New Roman" w:hAnsi="Times New Roman" w:cs="Times New Roman"/>
          <w:b/>
          <w:sz w:val="24"/>
          <w:szCs w:val="24"/>
        </w:rPr>
        <w:t>Практика:</w:t>
      </w:r>
      <w:r w:rsidRPr="00FD54AE">
        <w:rPr>
          <w:rFonts w:ascii="Times New Roman" w:hAnsi="Times New Roman" w:cs="Times New Roman"/>
          <w:sz w:val="24"/>
          <w:szCs w:val="24"/>
        </w:rPr>
        <w:t xml:space="preserve"> освоение умений по созданию презентаций, инфо</w:t>
      </w:r>
      <w:r w:rsidR="00361FE2">
        <w:rPr>
          <w:rFonts w:ascii="Times New Roman" w:hAnsi="Times New Roman" w:cs="Times New Roman"/>
          <w:sz w:val="24"/>
          <w:szCs w:val="24"/>
        </w:rPr>
        <w:t>рмационных листовок и буклетов.</w:t>
      </w:r>
      <w:r w:rsidR="001557D5">
        <w:rPr>
          <w:rFonts w:ascii="Times New Roman" w:hAnsi="Times New Roman" w:cs="Times New Roman"/>
          <w:sz w:val="24"/>
          <w:szCs w:val="24"/>
        </w:rPr>
        <w:t xml:space="preserve"> </w:t>
      </w:r>
      <w:r w:rsidR="00447624">
        <w:rPr>
          <w:rFonts w:ascii="Times New Roman" w:hAnsi="Times New Roman" w:cs="Times New Roman"/>
          <w:sz w:val="24"/>
          <w:szCs w:val="24"/>
        </w:rPr>
        <w:t>Сбор информации и создание</w:t>
      </w:r>
      <w:r w:rsidR="009A778E">
        <w:rPr>
          <w:rFonts w:ascii="Times New Roman" w:hAnsi="Times New Roman" w:cs="Times New Roman"/>
          <w:sz w:val="24"/>
          <w:szCs w:val="24"/>
        </w:rPr>
        <w:t xml:space="preserve"> буклетов о деятельности волонтеров Милославского района.</w:t>
      </w:r>
      <w:r w:rsidR="001557D5">
        <w:rPr>
          <w:rFonts w:ascii="Times New Roman" w:hAnsi="Times New Roman" w:cs="Times New Roman"/>
          <w:sz w:val="24"/>
          <w:szCs w:val="24"/>
        </w:rPr>
        <w:t xml:space="preserve">                                                                                      </w:t>
      </w:r>
    </w:p>
    <w:p w:rsidR="00426F1E" w:rsidRPr="00ED21D2" w:rsidRDefault="00FD54AE" w:rsidP="00426F1E">
      <w:pPr>
        <w:jc w:val="both"/>
        <w:rPr>
          <w:rFonts w:ascii="Times New Roman" w:hAnsi="Times New Roman" w:cs="Times New Roman"/>
          <w:b/>
          <w:sz w:val="24"/>
          <w:szCs w:val="24"/>
        </w:rPr>
      </w:pPr>
      <w:r w:rsidRPr="001557D5">
        <w:rPr>
          <w:rFonts w:ascii="Times New Roman" w:hAnsi="Times New Roman" w:cs="Times New Roman"/>
          <w:b/>
          <w:sz w:val="24"/>
          <w:szCs w:val="24"/>
        </w:rPr>
        <w:t>Тема 6. Основы проведения социальных</w:t>
      </w:r>
      <w:r w:rsidR="00A9428E">
        <w:rPr>
          <w:rFonts w:ascii="Times New Roman" w:hAnsi="Times New Roman" w:cs="Times New Roman"/>
          <w:b/>
          <w:sz w:val="24"/>
          <w:szCs w:val="24"/>
        </w:rPr>
        <w:t xml:space="preserve"> дел (16</w:t>
      </w:r>
      <w:r w:rsidRPr="001557D5">
        <w:rPr>
          <w:rFonts w:ascii="Times New Roman" w:hAnsi="Times New Roman" w:cs="Times New Roman"/>
          <w:b/>
          <w:sz w:val="24"/>
          <w:szCs w:val="24"/>
        </w:rPr>
        <w:t xml:space="preserve"> часов) </w:t>
      </w:r>
      <w:r w:rsidR="001557D5">
        <w:rPr>
          <w:rFonts w:ascii="Times New Roman" w:hAnsi="Times New Roman" w:cs="Times New Roman"/>
          <w:b/>
          <w:sz w:val="24"/>
          <w:szCs w:val="24"/>
        </w:rPr>
        <w:t xml:space="preserve">                                                                </w:t>
      </w:r>
      <w:r w:rsidRPr="001557D5">
        <w:rPr>
          <w:rFonts w:ascii="Times New Roman" w:hAnsi="Times New Roman" w:cs="Times New Roman"/>
          <w:b/>
          <w:sz w:val="24"/>
          <w:szCs w:val="24"/>
        </w:rPr>
        <w:t>Теория:</w:t>
      </w:r>
      <w:r w:rsidR="009469B8">
        <w:rPr>
          <w:rFonts w:ascii="Times New Roman" w:hAnsi="Times New Roman" w:cs="Times New Roman"/>
          <w:sz w:val="24"/>
          <w:szCs w:val="24"/>
        </w:rPr>
        <w:t xml:space="preserve"> </w:t>
      </w:r>
      <w:r w:rsidRPr="00FD54AE">
        <w:rPr>
          <w:rFonts w:ascii="Times New Roman" w:hAnsi="Times New Roman" w:cs="Times New Roman"/>
          <w:sz w:val="24"/>
          <w:szCs w:val="24"/>
        </w:rPr>
        <w:t xml:space="preserve">Организация социальных дел гражданско-патриотической направленности. </w:t>
      </w:r>
      <w:r w:rsidRPr="001557D5">
        <w:rPr>
          <w:rFonts w:ascii="Times New Roman" w:hAnsi="Times New Roman" w:cs="Times New Roman"/>
          <w:b/>
          <w:sz w:val="24"/>
          <w:szCs w:val="24"/>
        </w:rPr>
        <w:t>Практика:</w:t>
      </w:r>
      <w:r w:rsidRPr="00FD54AE">
        <w:rPr>
          <w:rFonts w:ascii="Times New Roman" w:hAnsi="Times New Roman" w:cs="Times New Roman"/>
          <w:sz w:val="24"/>
          <w:szCs w:val="24"/>
        </w:rPr>
        <w:t xml:space="preserve"> </w:t>
      </w:r>
      <w:r w:rsidR="00447624">
        <w:rPr>
          <w:rFonts w:ascii="Times New Roman" w:hAnsi="Times New Roman" w:cs="Times New Roman"/>
          <w:sz w:val="24"/>
          <w:szCs w:val="24"/>
        </w:rPr>
        <w:t xml:space="preserve"> </w:t>
      </w:r>
      <w:r w:rsidR="004358CF" w:rsidRPr="00ED21D2">
        <w:rPr>
          <w:rFonts w:ascii="Times New Roman" w:hAnsi="Times New Roman" w:cs="Times New Roman"/>
          <w:sz w:val="24"/>
          <w:szCs w:val="24"/>
        </w:rPr>
        <w:t xml:space="preserve">Планирование </w:t>
      </w:r>
      <w:r w:rsidR="004358CF">
        <w:rPr>
          <w:rFonts w:ascii="Times New Roman" w:hAnsi="Times New Roman" w:cs="Times New Roman"/>
          <w:sz w:val="24"/>
          <w:szCs w:val="24"/>
        </w:rPr>
        <w:t>и проведение районных социальных мероприятий</w:t>
      </w:r>
      <w:r w:rsidR="007744FE" w:rsidRPr="007744FE">
        <w:rPr>
          <w:rFonts w:ascii="Times New Roman" w:hAnsi="Times New Roman" w:cs="Times New Roman"/>
          <w:sz w:val="24"/>
          <w:szCs w:val="24"/>
        </w:rPr>
        <w:t xml:space="preserve"> </w:t>
      </w:r>
      <w:r w:rsidR="007744FE" w:rsidRPr="00FD54AE">
        <w:rPr>
          <w:rFonts w:ascii="Times New Roman" w:hAnsi="Times New Roman" w:cs="Times New Roman"/>
          <w:sz w:val="24"/>
          <w:szCs w:val="24"/>
        </w:rPr>
        <w:t>гражданско-патриотической направленности</w:t>
      </w:r>
      <w:r w:rsidR="004358CF" w:rsidRPr="00ED21D2">
        <w:rPr>
          <w:rFonts w:ascii="Times New Roman" w:hAnsi="Times New Roman" w:cs="Times New Roman"/>
          <w:sz w:val="24"/>
          <w:szCs w:val="24"/>
        </w:rPr>
        <w:t>, адресных добрых дел.  Трудовая помощь ветеранам и пожилым людям.</w:t>
      </w:r>
      <w:r w:rsidR="004358CF">
        <w:rPr>
          <w:rFonts w:ascii="Times New Roman" w:hAnsi="Times New Roman" w:cs="Times New Roman"/>
          <w:sz w:val="24"/>
          <w:szCs w:val="24"/>
        </w:rPr>
        <w:t xml:space="preserve"> </w:t>
      </w:r>
      <w:r w:rsidR="00447624">
        <w:rPr>
          <w:rFonts w:ascii="Times New Roman" w:hAnsi="Times New Roman" w:cs="Times New Roman"/>
          <w:sz w:val="24"/>
          <w:szCs w:val="24"/>
        </w:rPr>
        <w:t xml:space="preserve">Изготовление </w:t>
      </w:r>
      <w:r w:rsidR="00AB6363">
        <w:rPr>
          <w:rFonts w:ascii="Times New Roman" w:hAnsi="Times New Roman" w:cs="Times New Roman"/>
          <w:sz w:val="24"/>
          <w:szCs w:val="24"/>
        </w:rPr>
        <w:t>карточек и реквизитов для проведения</w:t>
      </w:r>
      <w:r w:rsidR="00B75081">
        <w:rPr>
          <w:rFonts w:ascii="Times New Roman" w:hAnsi="Times New Roman" w:cs="Times New Roman"/>
          <w:sz w:val="24"/>
          <w:szCs w:val="24"/>
        </w:rPr>
        <w:t xml:space="preserve"> </w:t>
      </w:r>
      <w:r w:rsidR="00A87CE3">
        <w:rPr>
          <w:rFonts w:ascii="Times New Roman" w:hAnsi="Times New Roman" w:cs="Times New Roman"/>
          <w:sz w:val="24"/>
          <w:szCs w:val="24"/>
        </w:rPr>
        <w:t xml:space="preserve">социальной </w:t>
      </w:r>
      <w:r w:rsidR="00B75081">
        <w:rPr>
          <w:rFonts w:ascii="Times New Roman" w:hAnsi="Times New Roman" w:cs="Times New Roman"/>
          <w:sz w:val="24"/>
          <w:szCs w:val="24"/>
        </w:rPr>
        <w:t>и</w:t>
      </w:r>
      <w:r w:rsidR="00356E5F" w:rsidRPr="00356E5F">
        <w:rPr>
          <w:rFonts w:ascii="Times New Roman" w:hAnsi="Times New Roman" w:cs="Times New Roman"/>
          <w:sz w:val="24"/>
          <w:szCs w:val="24"/>
        </w:rPr>
        <w:t>гр</w:t>
      </w:r>
      <w:r w:rsidR="00B75081">
        <w:rPr>
          <w:rFonts w:ascii="Times New Roman" w:hAnsi="Times New Roman" w:cs="Times New Roman"/>
          <w:sz w:val="24"/>
          <w:szCs w:val="24"/>
        </w:rPr>
        <w:t>ы</w:t>
      </w:r>
      <w:r w:rsidR="00356E5F" w:rsidRPr="00356E5F">
        <w:rPr>
          <w:rFonts w:ascii="Times New Roman" w:hAnsi="Times New Roman" w:cs="Times New Roman"/>
          <w:sz w:val="24"/>
          <w:szCs w:val="24"/>
        </w:rPr>
        <w:t xml:space="preserve"> «Сначала дружба, потом соревнование»</w:t>
      </w:r>
      <w:r w:rsidR="00356E5F">
        <w:rPr>
          <w:rFonts w:ascii="Times New Roman" w:hAnsi="Times New Roman" w:cs="Times New Roman"/>
          <w:b/>
          <w:sz w:val="24"/>
          <w:szCs w:val="24"/>
        </w:rPr>
        <w:t xml:space="preserve"> </w:t>
      </w:r>
      <w:r w:rsidR="00356E5F" w:rsidRPr="00356E5F">
        <w:rPr>
          <w:rFonts w:ascii="Times New Roman" w:hAnsi="Times New Roman" w:cs="Times New Roman"/>
          <w:i/>
          <w:sz w:val="24"/>
          <w:szCs w:val="24"/>
        </w:rPr>
        <w:t>(Приложение 1</w:t>
      </w:r>
      <w:r w:rsidR="00356E5F" w:rsidRPr="00757ACA">
        <w:rPr>
          <w:rFonts w:ascii="Times New Roman" w:hAnsi="Times New Roman" w:cs="Times New Roman"/>
          <w:i/>
          <w:sz w:val="24"/>
          <w:szCs w:val="24"/>
        </w:rPr>
        <w:t>)</w:t>
      </w:r>
      <w:r w:rsidR="009A778E" w:rsidRPr="00757ACA">
        <w:rPr>
          <w:rFonts w:ascii="Times New Roman" w:hAnsi="Times New Roman" w:cs="Times New Roman"/>
          <w:i/>
          <w:sz w:val="24"/>
          <w:szCs w:val="24"/>
        </w:rPr>
        <w:t xml:space="preserve">.  </w:t>
      </w:r>
      <w:r w:rsidR="001557D5" w:rsidRPr="00757ACA">
        <w:rPr>
          <w:rFonts w:ascii="Times New Roman" w:hAnsi="Times New Roman" w:cs="Times New Roman"/>
          <w:i/>
          <w:sz w:val="24"/>
          <w:szCs w:val="24"/>
        </w:rPr>
        <w:t xml:space="preserve"> </w:t>
      </w:r>
      <w:r w:rsidR="009D1433" w:rsidRPr="00757ACA">
        <w:rPr>
          <w:rFonts w:ascii="Times New Roman" w:hAnsi="Times New Roman" w:cs="Times New Roman"/>
          <w:sz w:val="24"/>
          <w:szCs w:val="24"/>
        </w:rPr>
        <w:t>Сбор информации для стенда.</w:t>
      </w:r>
      <w:r w:rsidR="009D1433">
        <w:rPr>
          <w:rFonts w:ascii="Times New Roman" w:hAnsi="Times New Roman" w:cs="Times New Roman"/>
          <w:sz w:val="24"/>
          <w:szCs w:val="24"/>
        </w:rPr>
        <w:t xml:space="preserve"> </w:t>
      </w:r>
      <w:r w:rsidR="00757ACA" w:rsidRPr="00757ACA">
        <w:rPr>
          <w:rFonts w:ascii="Times New Roman" w:hAnsi="Times New Roman" w:cs="Times New Roman"/>
          <w:sz w:val="24"/>
          <w:szCs w:val="24"/>
        </w:rPr>
        <w:t xml:space="preserve">Оформление информационного стенда «Волонтёрское движение». </w:t>
      </w:r>
    </w:p>
    <w:p w:rsidR="006C6A38" w:rsidRDefault="00FD54AE" w:rsidP="006C6A38">
      <w:pPr>
        <w:pStyle w:val="a6"/>
        <w:shd w:val="clear" w:color="auto" w:fill="FFFFFF"/>
        <w:spacing w:before="0" w:beforeAutospacing="0" w:after="136" w:afterAutospacing="0"/>
        <w:jc w:val="both"/>
        <w:rPr>
          <w:i/>
          <w:color w:val="000000"/>
        </w:rPr>
      </w:pPr>
      <w:r w:rsidRPr="001557D5">
        <w:rPr>
          <w:b/>
        </w:rPr>
        <w:t>Тема 7. Психологическая подготовка волонтеров (</w:t>
      </w:r>
      <w:r w:rsidR="006C6A38">
        <w:rPr>
          <w:b/>
        </w:rPr>
        <w:t>2</w:t>
      </w:r>
      <w:r w:rsidRPr="001557D5">
        <w:rPr>
          <w:b/>
        </w:rPr>
        <w:t xml:space="preserve"> часа) </w:t>
      </w:r>
      <w:r w:rsidR="001557D5">
        <w:rPr>
          <w:b/>
        </w:rPr>
        <w:t xml:space="preserve">                                                            </w:t>
      </w:r>
      <w:r w:rsidRPr="001557D5">
        <w:rPr>
          <w:b/>
        </w:rPr>
        <w:t>Практика:</w:t>
      </w:r>
      <w:r w:rsidRPr="00FD54AE">
        <w:t xml:space="preserve"> Тренинг коммуникативных навыков. </w:t>
      </w:r>
      <w:r w:rsidR="001557D5">
        <w:t xml:space="preserve">   </w:t>
      </w:r>
      <w:r w:rsidR="006C6A38">
        <w:t>(</w:t>
      </w:r>
      <w:r w:rsidR="006C6A38">
        <w:rPr>
          <w:i/>
          <w:color w:val="000000"/>
        </w:rPr>
        <w:t>Приложение 5)</w:t>
      </w:r>
    </w:p>
    <w:p w:rsidR="00FD54AE" w:rsidRDefault="00FD54AE" w:rsidP="00426F1E">
      <w:pPr>
        <w:jc w:val="both"/>
        <w:rPr>
          <w:rFonts w:ascii="Times New Roman" w:hAnsi="Times New Roman" w:cs="Times New Roman"/>
          <w:sz w:val="24"/>
          <w:szCs w:val="24"/>
        </w:rPr>
      </w:pPr>
      <w:r w:rsidRPr="001557D5">
        <w:rPr>
          <w:rFonts w:ascii="Times New Roman" w:hAnsi="Times New Roman" w:cs="Times New Roman"/>
          <w:b/>
          <w:sz w:val="24"/>
          <w:szCs w:val="24"/>
        </w:rPr>
        <w:t>Тема 8. Специальная подготовка волонтеров (</w:t>
      </w:r>
      <w:r w:rsidR="00A9428E">
        <w:rPr>
          <w:rFonts w:ascii="Times New Roman" w:hAnsi="Times New Roman" w:cs="Times New Roman"/>
          <w:b/>
          <w:sz w:val="24"/>
          <w:szCs w:val="24"/>
        </w:rPr>
        <w:t>1</w:t>
      </w:r>
      <w:r w:rsidR="006C6A38">
        <w:rPr>
          <w:rFonts w:ascii="Times New Roman" w:hAnsi="Times New Roman" w:cs="Times New Roman"/>
          <w:b/>
          <w:sz w:val="24"/>
          <w:szCs w:val="24"/>
        </w:rPr>
        <w:t>4</w:t>
      </w:r>
      <w:r w:rsidRPr="001557D5">
        <w:rPr>
          <w:rFonts w:ascii="Times New Roman" w:hAnsi="Times New Roman" w:cs="Times New Roman"/>
          <w:b/>
          <w:sz w:val="24"/>
          <w:szCs w:val="24"/>
        </w:rPr>
        <w:t xml:space="preserve"> часов) </w:t>
      </w:r>
      <w:r w:rsidR="001557D5">
        <w:rPr>
          <w:rFonts w:ascii="Times New Roman" w:hAnsi="Times New Roman" w:cs="Times New Roman"/>
          <w:b/>
          <w:sz w:val="24"/>
          <w:szCs w:val="24"/>
        </w:rPr>
        <w:t xml:space="preserve">                                                                         </w:t>
      </w:r>
      <w:r w:rsidR="00757ACA" w:rsidRPr="001557D5">
        <w:rPr>
          <w:rFonts w:ascii="Times New Roman" w:hAnsi="Times New Roman" w:cs="Times New Roman"/>
          <w:b/>
          <w:sz w:val="24"/>
          <w:szCs w:val="24"/>
        </w:rPr>
        <w:t>Теория:</w:t>
      </w:r>
      <w:r w:rsidR="00757ACA">
        <w:rPr>
          <w:rFonts w:ascii="Times New Roman" w:hAnsi="Times New Roman" w:cs="Times New Roman"/>
          <w:b/>
          <w:sz w:val="24"/>
          <w:szCs w:val="24"/>
        </w:rPr>
        <w:t xml:space="preserve"> </w:t>
      </w:r>
      <w:r w:rsidR="00757ACA" w:rsidRPr="00757ACA">
        <w:rPr>
          <w:rFonts w:ascii="Times New Roman" w:hAnsi="Times New Roman" w:cs="Times New Roman"/>
          <w:sz w:val="24"/>
          <w:szCs w:val="24"/>
        </w:rPr>
        <w:t>Виды проектов.</w:t>
      </w:r>
      <w:r w:rsidR="00757ACA">
        <w:rPr>
          <w:rFonts w:ascii="Times New Roman" w:hAnsi="Times New Roman" w:cs="Times New Roman"/>
          <w:b/>
          <w:sz w:val="24"/>
          <w:szCs w:val="24"/>
        </w:rPr>
        <w:t xml:space="preserve"> </w:t>
      </w:r>
      <w:r w:rsidR="007744FE" w:rsidRPr="007744FE">
        <w:rPr>
          <w:rFonts w:ascii="Times New Roman" w:hAnsi="Times New Roman" w:cs="Times New Roman"/>
          <w:sz w:val="24"/>
          <w:szCs w:val="24"/>
        </w:rPr>
        <w:t>Разовые социальные акции.</w:t>
      </w:r>
      <w:r w:rsidR="007744FE">
        <w:t xml:space="preserve"> </w:t>
      </w:r>
      <w:r w:rsidR="007744FE" w:rsidRPr="007744FE">
        <w:rPr>
          <w:rFonts w:ascii="Times New Roman" w:hAnsi="Times New Roman" w:cs="Times New Roman"/>
          <w:sz w:val="24"/>
          <w:szCs w:val="24"/>
        </w:rPr>
        <w:t>Этапы подготовки и проведения.</w:t>
      </w:r>
      <w:r w:rsidR="007744FE">
        <w:t xml:space="preserve"> </w:t>
      </w:r>
      <w:r w:rsidRPr="001557D5">
        <w:rPr>
          <w:rFonts w:ascii="Times New Roman" w:hAnsi="Times New Roman" w:cs="Times New Roman"/>
          <w:b/>
          <w:sz w:val="24"/>
          <w:szCs w:val="24"/>
        </w:rPr>
        <w:t>Практика:</w:t>
      </w:r>
      <w:r w:rsidRPr="00FD54AE">
        <w:rPr>
          <w:rFonts w:ascii="Times New Roman" w:hAnsi="Times New Roman" w:cs="Times New Roman"/>
          <w:sz w:val="24"/>
          <w:szCs w:val="24"/>
        </w:rPr>
        <w:t xml:space="preserve"> </w:t>
      </w:r>
      <w:r w:rsidR="00A87CE3">
        <w:rPr>
          <w:rFonts w:ascii="Times New Roman" w:hAnsi="Times New Roman" w:cs="Times New Roman"/>
          <w:sz w:val="24"/>
          <w:szCs w:val="24"/>
        </w:rPr>
        <w:t>Сбор информации для</w:t>
      </w:r>
      <w:r w:rsidR="009A778E">
        <w:rPr>
          <w:rFonts w:ascii="Times New Roman" w:hAnsi="Times New Roman" w:cs="Times New Roman"/>
          <w:sz w:val="24"/>
          <w:szCs w:val="24"/>
        </w:rPr>
        <w:t xml:space="preserve"> социального проекта</w:t>
      </w:r>
      <w:r w:rsidR="00447624">
        <w:rPr>
          <w:rFonts w:ascii="Times New Roman" w:hAnsi="Times New Roman" w:cs="Times New Roman"/>
          <w:sz w:val="24"/>
          <w:szCs w:val="24"/>
        </w:rPr>
        <w:t xml:space="preserve"> «</w:t>
      </w:r>
      <w:r w:rsidR="00447624" w:rsidRPr="00FD54AE">
        <w:rPr>
          <w:rFonts w:ascii="Times New Roman" w:hAnsi="Times New Roman" w:cs="Times New Roman"/>
          <w:sz w:val="24"/>
          <w:szCs w:val="24"/>
        </w:rPr>
        <w:t>Помощь ветеранам и пожилым людям</w:t>
      </w:r>
      <w:r w:rsidR="00447624">
        <w:rPr>
          <w:rFonts w:ascii="Times New Roman" w:hAnsi="Times New Roman" w:cs="Times New Roman"/>
          <w:sz w:val="24"/>
          <w:szCs w:val="24"/>
        </w:rPr>
        <w:t>»</w:t>
      </w:r>
      <w:r w:rsidR="00447624" w:rsidRPr="00FD54AE">
        <w:rPr>
          <w:rFonts w:ascii="Times New Roman" w:hAnsi="Times New Roman" w:cs="Times New Roman"/>
          <w:sz w:val="24"/>
          <w:szCs w:val="24"/>
        </w:rPr>
        <w:t>.</w:t>
      </w:r>
      <w:r w:rsidR="00A87CE3" w:rsidRPr="00A87CE3">
        <w:t xml:space="preserve"> </w:t>
      </w:r>
      <w:r w:rsidR="00AB6363">
        <w:rPr>
          <w:rFonts w:ascii="Times New Roman" w:hAnsi="Times New Roman" w:cs="Times New Roman"/>
          <w:sz w:val="24"/>
          <w:szCs w:val="24"/>
        </w:rPr>
        <w:t>Изготовление подарков и подготовка реквизитов для проведения</w:t>
      </w:r>
      <w:r w:rsidR="00F9752A">
        <w:rPr>
          <w:rFonts w:ascii="Times New Roman" w:hAnsi="Times New Roman" w:cs="Times New Roman"/>
          <w:sz w:val="24"/>
          <w:szCs w:val="24"/>
        </w:rPr>
        <w:t xml:space="preserve"> </w:t>
      </w:r>
      <w:r w:rsidR="00447624">
        <w:rPr>
          <w:rFonts w:ascii="Times New Roman" w:hAnsi="Times New Roman" w:cs="Times New Roman"/>
          <w:sz w:val="24"/>
          <w:szCs w:val="24"/>
        </w:rPr>
        <w:t xml:space="preserve">социальных </w:t>
      </w:r>
      <w:r w:rsidR="00F9752A">
        <w:rPr>
          <w:rFonts w:ascii="Times New Roman" w:hAnsi="Times New Roman" w:cs="Times New Roman"/>
          <w:sz w:val="24"/>
          <w:szCs w:val="24"/>
        </w:rPr>
        <w:t>акций</w:t>
      </w:r>
      <w:r w:rsidR="00880FBB">
        <w:rPr>
          <w:rFonts w:ascii="Times New Roman" w:hAnsi="Times New Roman" w:cs="Times New Roman"/>
          <w:sz w:val="24"/>
          <w:szCs w:val="24"/>
        </w:rPr>
        <w:t xml:space="preserve"> </w:t>
      </w:r>
      <w:r w:rsidR="00F9752A">
        <w:rPr>
          <w:rFonts w:ascii="Times New Roman" w:hAnsi="Times New Roman" w:cs="Times New Roman"/>
          <w:sz w:val="24"/>
          <w:szCs w:val="24"/>
        </w:rPr>
        <w:t>«</w:t>
      </w:r>
      <w:r w:rsidR="009469B8">
        <w:rPr>
          <w:rFonts w:ascii="Times New Roman" w:hAnsi="Times New Roman" w:cs="Times New Roman"/>
          <w:sz w:val="24"/>
          <w:szCs w:val="24"/>
        </w:rPr>
        <w:t xml:space="preserve">Помощь детям-сиротам и </w:t>
      </w:r>
      <w:r w:rsidRPr="00FD54AE">
        <w:rPr>
          <w:rFonts w:ascii="Times New Roman" w:hAnsi="Times New Roman" w:cs="Times New Roman"/>
          <w:sz w:val="24"/>
          <w:szCs w:val="24"/>
        </w:rPr>
        <w:t>детям</w:t>
      </w:r>
      <w:r w:rsidR="009469B8">
        <w:rPr>
          <w:rFonts w:ascii="Times New Roman" w:hAnsi="Times New Roman" w:cs="Times New Roman"/>
          <w:sz w:val="24"/>
          <w:szCs w:val="24"/>
        </w:rPr>
        <w:t>,</w:t>
      </w:r>
      <w:r w:rsidRPr="00FD54AE">
        <w:rPr>
          <w:rFonts w:ascii="Times New Roman" w:hAnsi="Times New Roman" w:cs="Times New Roman"/>
          <w:sz w:val="24"/>
          <w:szCs w:val="24"/>
        </w:rPr>
        <w:t xml:space="preserve"> оставшимся без попечения родителей</w:t>
      </w:r>
      <w:r w:rsidR="009469B8">
        <w:rPr>
          <w:rFonts w:ascii="Times New Roman" w:hAnsi="Times New Roman" w:cs="Times New Roman"/>
          <w:sz w:val="24"/>
          <w:szCs w:val="24"/>
        </w:rPr>
        <w:t>»</w:t>
      </w:r>
      <w:r w:rsidR="00361FE2">
        <w:rPr>
          <w:rFonts w:ascii="Times New Roman" w:hAnsi="Times New Roman" w:cs="Times New Roman"/>
          <w:sz w:val="24"/>
          <w:szCs w:val="24"/>
        </w:rPr>
        <w:t>,</w:t>
      </w:r>
      <w:r w:rsidR="00AB6363">
        <w:rPr>
          <w:rFonts w:ascii="Times New Roman" w:hAnsi="Times New Roman" w:cs="Times New Roman"/>
          <w:sz w:val="24"/>
          <w:szCs w:val="24"/>
        </w:rPr>
        <w:t xml:space="preserve"> </w:t>
      </w:r>
      <w:r w:rsidR="00F9752A">
        <w:rPr>
          <w:rFonts w:ascii="Times New Roman" w:hAnsi="Times New Roman" w:cs="Times New Roman"/>
          <w:sz w:val="24"/>
          <w:szCs w:val="24"/>
        </w:rPr>
        <w:t>«</w:t>
      </w:r>
      <w:r w:rsidRPr="00FD54AE">
        <w:rPr>
          <w:rFonts w:ascii="Times New Roman" w:hAnsi="Times New Roman" w:cs="Times New Roman"/>
          <w:sz w:val="24"/>
          <w:szCs w:val="24"/>
        </w:rPr>
        <w:t>Помощь приемным и многодетным семьям, помощь семьям в сложной жизненной ситуации</w:t>
      </w:r>
      <w:r w:rsidR="00F9752A">
        <w:rPr>
          <w:rFonts w:ascii="Times New Roman" w:hAnsi="Times New Roman" w:cs="Times New Roman"/>
          <w:sz w:val="24"/>
          <w:szCs w:val="24"/>
        </w:rPr>
        <w:t>»</w:t>
      </w:r>
      <w:r w:rsidR="00361FE2" w:rsidRPr="00361FE2">
        <w:rPr>
          <w:rFonts w:ascii="Times New Roman" w:hAnsi="Times New Roman" w:cs="Times New Roman"/>
          <w:sz w:val="24"/>
          <w:szCs w:val="24"/>
        </w:rPr>
        <w:t xml:space="preserve"> </w:t>
      </w:r>
      <w:r w:rsidR="00361FE2" w:rsidRPr="00361FE2">
        <w:rPr>
          <w:rFonts w:ascii="Times New Roman" w:hAnsi="Times New Roman" w:cs="Times New Roman"/>
          <w:i/>
          <w:sz w:val="24"/>
          <w:szCs w:val="24"/>
        </w:rPr>
        <w:t>(Приложение 3)</w:t>
      </w:r>
      <w:r w:rsidR="00447624">
        <w:rPr>
          <w:rFonts w:ascii="Times New Roman" w:hAnsi="Times New Roman" w:cs="Times New Roman"/>
          <w:i/>
          <w:sz w:val="24"/>
          <w:szCs w:val="24"/>
        </w:rPr>
        <w:t xml:space="preserve">. </w:t>
      </w:r>
      <w:r w:rsidR="009A778E" w:rsidRPr="009A778E">
        <w:rPr>
          <w:rFonts w:ascii="Times New Roman" w:hAnsi="Times New Roman" w:cs="Times New Roman"/>
          <w:sz w:val="24"/>
          <w:szCs w:val="24"/>
        </w:rPr>
        <w:t xml:space="preserve"> </w:t>
      </w:r>
      <w:r w:rsidR="00A87CE3" w:rsidRPr="00A87CE3">
        <w:rPr>
          <w:rFonts w:ascii="Times New Roman" w:hAnsi="Times New Roman" w:cs="Times New Roman"/>
          <w:sz w:val="24"/>
          <w:szCs w:val="24"/>
        </w:rPr>
        <w:t>Сбор и пересылка игрушек, книг для детских домов, школ-интернатов, детям, оказавшимся в трудной жизненной ситуации, оставшимся без попечения родителей.</w:t>
      </w:r>
      <w:r w:rsidR="00A87CE3">
        <w:t xml:space="preserve"> </w:t>
      </w:r>
      <w:r w:rsidR="00A87CE3">
        <w:rPr>
          <w:rFonts w:ascii="Times New Roman" w:hAnsi="Times New Roman" w:cs="Times New Roman"/>
          <w:sz w:val="24"/>
          <w:szCs w:val="24"/>
        </w:rPr>
        <w:t xml:space="preserve"> </w:t>
      </w:r>
      <w:r w:rsidR="00ED21D2" w:rsidRPr="00ED21D2">
        <w:rPr>
          <w:rFonts w:ascii="Times New Roman" w:hAnsi="Times New Roman" w:cs="Times New Roman"/>
          <w:sz w:val="24"/>
          <w:szCs w:val="24"/>
        </w:rPr>
        <w:t>П</w:t>
      </w:r>
      <w:r w:rsidR="00ED21D2">
        <w:rPr>
          <w:rFonts w:ascii="Times New Roman" w:hAnsi="Times New Roman" w:cs="Times New Roman"/>
          <w:sz w:val="24"/>
          <w:szCs w:val="24"/>
        </w:rPr>
        <w:t>одготовка и п</w:t>
      </w:r>
      <w:r w:rsidR="00ED21D2" w:rsidRPr="00ED21D2">
        <w:rPr>
          <w:rFonts w:ascii="Times New Roman" w:hAnsi="Times New Roman" w:cs="Times New Roman"/>
          <w:sz w:val="24"/>
          <w:szCs w:val="24"/>
        </w:rPr>
        <w:t xml:space="preserve">роведение детской игровой программы в </w:t>
      </w:r>
      <w:r w:rsidR="004E7A68">
        <w:rPr>
          <w:rFonts w:ascii="Times New Roman" w:hAnsi="Times New Roman" w:cs="Times New Roman"/>
          <w:sz w:val="24"/>
          <w:szCs w:val="24"/>
        </w:rPr>
        <w:t>«</w:t>
      </w:r>
      <w:r w:rsidR="00ED21D2" w:rsidRPr="00ED21D2">
        <w:rPr>
          <w:rFonts w:ascii="Times New Roman" w:hAnsi="Times New Roman" w:cs="Times New Roman"/>
          <w:sz w:val="24"/>
          <w:szCs w:val="24"/>
        </w:rPr>
        <w:t>День защиты детей</w:t>
      </w:r>
      <w:r w:rsidR="004E7A68">
        <w:rPr>
          <w:rFonts w:ascii="Times New Roman" w:hAnsi="Times New Roman" w:cs="Times New Roman"/>
          <w:sz w:val="24"/>
          <w:szCs w:val="24"/>
        </w:rPr>
        <w:t>»</w:t>
      </w:r>
      <w:r w:rsidR="00ED21D2" w:rsidRPr="00ED21D2">
        <w:rPr>
          <w:rFonts w:ascii="Times New Roman" w:hAnsi="Times New Roman" w:cs="Times New Roman"/>
          <w:sz w:val="24"/>
          <w:szCs w:val="24"/>
        </w:rPr>
        <w:t>.</w:t>
      </w:r>
    </w:p>
    <w:p w:rsidR="001770C4" w:rsidRPr="00A87CE3" w:rsidRDefault="00ED51BB" w:rsidP="00A87CE3">
      <w:pPr>
        <w:jc w:val="both"/>
        <w:rPr>
          <w:rFonts w:ascii="Times New Roman" w:hAnsi="Times New Roman" w:cs="Times New Roman"/>
          <w:sz w:val="24"/>
          <w:szCs w:val="24"/>
        </w:rPr>
      </w:pPr>
      <w:r w:rsidRPr="00ED51BB">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w:t>
      </w:r>
      <w:r w:rsidR="00DE5FDA">
        <w:rPr>
          <w:rFonts w:ascii="Times New Roman" w:hAnsi="Times New Roman" w:cs="Times New Roman"/>
          <w:sz w:val="24"/>
          <w:szCs w:val="24"/>
        </w:rPr>
        <w:t xml:space="preserve"> </w:t>
      </w:r>
      <w:r>
        <w:rPr>
          <w:rFonts w:ascii="Times New Roman" w:hAnsi="Times New Roman" w:cs="Times New Roman"/>
          <w:sz w:val="24"/>
          <w:szCs w:val="24"/>
        </w:rPr>
        <w:t xml:space="preserve"> </w:t>
      </w:r>
      <w:r w:rsidR="00C03626">
        <w:rPr>
          <w:rFonts w:ascii="Times New Roman" w:hAnsi="Times New Roman" w:cs="Times New Roman"/>
          <w:sz w:val="24"/>
          <w:szCs w:val="24"/>
        </w:rPr>
        <w:t xml:space="preserve">мониторинг  </w:t>
      </w:r>
    </w:p>
    <w:p w:rsidR="00FD54AE" w:rsidRPr="001557D5" w:rsidRDefault="001557D5" w:rsidP="001557D5">
      <w:pPr>
        <w:jc w:val="center"/>
        <w:rPr>
          <w:rFonts w:ascii="Times New Roman" w:hAnsi="Times New Roman" w:cs="Times New Roman"/>
          <w:b/>
          <w:sz w:val="24"/>
          <w:szCs w:val="24"/>
        </w:rPr>
      </w:pPr>
      <w:r>
        <w:rPr>
          <w:rFonts w:ascii="Times New Roman" w:hAnsi="Times New Roman" w:cs="Times New Roman"/>
          <w:b/>
          <w:sz w:val="24"/>
          <w:szCs w:val="24"/>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777D93" w:rsidRPr="009469B8" w:rsidTr="00752303">
        <w:trPr>
          <w:trHeight w:val="300"/>
        </w:trPr>
        <w:tc>
          <w:tcPr>
            <w:tcW w:w="4786"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Срок реализации программы</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1 год</w:t>
            </w:r>
          </w:p>
        </w:tc>
      </w:tr>
      <w:tr w:rsidR="00777D93" w:rsidRPr="009469B8" w:rsidTr="00752303">
        <w:tc>
          <w:tcPr>
            <w:tcW w:w="4786"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Количество учебных часов</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72</w:t>
            </w:r>
          </w:p>
        </w:tc>
      </w:tr>
      <w:tr w:rsidR="00777D93" w:rsidRPr="009469B8" w:rsidTr="00752303">
        <w:trPr>
          <w:trHeight w:val="442"/>
        </w:trPr>
        <w:tc>
          <w:tcPr>
            <w:tcW w:w="4786"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Количество учебных недель</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36</w:t>
            </w:r>
          </w:p>
        </w:tc>
      </w:tr>
      <w:tr w:rsidR="00777D93" w:rsidRPr="009469B8" w:rsidTr="00752303">
        <w:tc>
          <w:tcPr>
            <w:tcW w:w="4786"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Учебный период</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 xml:space="preserve">Сентябрь </w:t>
            </w:r>
            <w:r w:rsidR="00ED21D2">
              <w:rPr>
                <w:rFonts w:ascii="Times New Roman" w:eastAsia="Times New Roman" w:hAnsi="Times New Roman" w:cs="Times New Roman"/>
                <w:sz w:val="24"/>
                <w:szCs w:val="24"/>
              </w:rPr>
              <w:t>–</w:t>
            </w:r>
            <w:r w:rsidRPr="009469B8">
              <w:rPr>
                <w:rFonts w:ascii="Times New Roman" w:eastAsia="Times New Roman" w:hAnsi="Times New Roman" w:cs="Times New Roman"/>
                <w:sz w:val="24"/>
                <w:szCs w:val="24"/>
              </w:rPr>
              <w:t xml:space="preserve"> май</w:t>
            </w:r>
          </w:p>
        </w:tc>
      </w:tr>
      <w:tr w:rsidR="00777D93" w:rsidRPr="009469B8" w:rsidTr="00752303">
        <w:trPr>
          <w:trHeight w:val="346"/>
        </w:trPr>
        <w:tc>
          <w:tcPr>
            <w:tcW w:w="4786" w:type="dxa"/>
            <w:shd w:val="clear" w:color="auto" w:fill="auto"/>
          </w:tcPr>
          <w:p w:rsidR="00777D93" w:rsidRPr="009469B8" w:rsidRDefault="00777D93" w:rsidP="00752303">
            <w:pPr>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Режим занятий</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1 раз в неделю по 2 академических часа (перемена 10 минут)</w:t>
            </w:r>
          </w:p>
        </w:tc>
      </w:tr>
      <w:tr w:rsidR="00777D93" w:rsidRPr="009469B8" w:rsidTr="00752303">
        <w:trPr>
          <w:trHeight w:val="443"/>
        </w:trPr>
        <w:tc>
          <w:tcPr>
            <w:tcW w:w="4786" w:type="dxa"/>
            <w:shd w:val="clear" w:color="auto" w:fill="auto"/>
          </w:tcPr>
          <w:p w:rsidR="00777D93" w:rsidRPr="009469B8" w:rsidRDefault="00777D93" w:rsidP="00752303">
            <w:pPr>
              <w:rPr>
                <w:rFonts w:ascii="Times New Roman" w:eastAsia="Times New Roman" w:hAnsi="Times New Roman" w:cs="Times New Roman"/>
                <w:sz w:val="24"/>
                <w:szCs w:val="24"/>
              </w:rPr>
            </w:pPr>
            <w:r w:rsidRPr="009469B8">
              <w:rPr>
                <w:rFonts w:ascii="Times New Roman" w:eastAsia="Times New Roman" w:hAnsi="Times New Roman" w:cs="Times New Roman"/>
                <w:sz w:val="24"/>
                <w:szCs w:val="24"/>
              </w:rPr>
              <w:t>Форма занятий</w:t>
            </w:r>
          </w:p>
        </w:tc>
        <w:tc>
          <w:tcPr>
            <w:tcW w:w="4785" w:type="dxa"/>
            <w:shd w:val="clear" w:color="auto" w:fill="auto"/>
          </w:tcPr>
          <w:p w:rsidR="00777D93" w:rsidRPr="009469B8" w:rsidRDefault="00777D93" w:rsidP="00752303">
            <w:pPr>
              <w:jc w:val="both"/>
              <w:rPr>
                <w:rFonts w:ascii="Times New Roman" w:eastAsia="Times New Roman" w:hAnsi="Times New Roman" w:cs="Times New Roman"/>
                <w:sz w:val="24"/>
                <w:szCs w:val="24"/>
              </w:rPr>
            </w:pPr>
            <w:r w:rsidRPr="009469B8">
              <w:rPr>
                <w:rFonts w:ascii="Times New Roman" w:hAnsi="Times New Roman" w:cs="Times New Roman"/>
                <w:sz w:val="24"/>
                <w:szCs w:val="24"/>
              </w:rPr>
              <w:t>групповая и индивидуальная</w:t>
            </w:r>
          </w:p>
        </w:tc>
      </w:tr>
      <w:tr w:rsidR="00777D93" w:rsidRPr="009469B8" w:rsidTr="00752303">
        <w:trPr>
          <w:trHeight w:val="443"/>
        </w:trPr>
        <w:tc>
          <w:tcPr>
            <w:tcW w:w="4786" w:type="dxa"/>
            <w:shd w:val="clear" w:color="auto" w:fill="auto"/>
          </w:tcPr>
          <w:p w:rsidR="00777D93" w:rsidRPr="009469B8" w:rsidRDefault="00777D93" w:rsidP="00752303">
            <w:pPr>
              <w:rPr>
                <w:rFonts w:ascii="Times New Roman" w:eastAsia="Times New Roman" w:hAnsi="Times New Roman" w:cs="Times New Roman"/>
                <w:sz w:val="24"/>
                <w:szCs w:val="24"/>
              </w:rPr>
            </w:pPr>
            <w:r w:rsidRPr="009469B8">
              <w:rPr>
                <w:rFonts w:ascii="Times New Roman" w:hAnsi="Times New Roman"/>
                <w:sz w:val="24"/>
                <w:szCs w:val="24"/>
              </w:rPr>
              <w:t>Проведение контроля/аттестации</w:t>
            </w:r>
          </w:p>
        </w:tc>
        <w:tc>
          <w:tcPr>
            <w:tcW w:w="4785" w:type="dxa"/>
            <w:shd w:val="clear" w:color="auto" w:fill="auto"/>
          </w:tcPr>
          <w:p w:rsidR="00777D93" w:rsidRPr="009469B8" w:rsidRDefault="00777D93" w:rsidP="00752303">
            <w:pPr>
              <w:jc w:val="both"/>
              <w:rPr>
                <w:rFonts w:ascii="Times New Roman" w:hAnsi="Times New Roman"/>
                <w:sz w:val="24"/>
                <w:szCs w:val="24"/>
              </w:rPr>
            </w:pPr>
            <w:r w:rsidRPr="009469B8">
              <w:rPr>
                <w:rFonts w:ascii="Times New Roman" w:hAnsi="Times New Roman"/>
                <w:sz w:val="24"/>
                <w:szCs w:val="24"/>
              </w:rPr>
              <w:t xml:space="preserve">- входная диагностика – сентябрь, октябрь;                                                                - текущий контроль – в течение  года;                                                              </w:t>
            </w:r>
            <w:r w:rsidRPr="009469B8">
              <w:rPr>
                <w:rFonts w:ascii="Times New Roman" w:hAnsi="Times New Roman"/>
                <w:sz w:val="24"/>
                <w:szCs w:val="24"/>
              </w:rPr>
              <w:lastRenderedPageBreak/>
              <w:t>- промежуточный контроль – декабрь и май.</w:t>
            </w:r>
            <w:r w:rsidRPr="009469B8">
              <w:rPr>
                <w:rFonts w:ascii="Times New Roman" w:hAnsi="Times New Roman"/>
                <w:b/>
                <w:color w:val="000000"/>
                <w:sz w:val="24"/>
                <w:szCs w:val="24"/>
              </w:rPr>
              <w:t xml:space="preserve">                      </w:t>
            </w:r>
            <w:r w:rsidRPr="009469B8">
              <w:rPr>
                <w:rFonts w:ascii="Times New Roman" w:hAnsi="Times New Roman"/>
                <w:b/>
                <w:sz w:val="24"/>
                <w:szCs w:val="24"/>
              </w:rPr>
              <w:t xml:space="preserve">                 </w:t>
            </w:r>
          </w:p>
        </w:tc>
      </w:tr>
    </w:tbl>
    <w:p w:rsidR="00777D93" w:rsidRPr="00FD54AE" w:rsidRDefault="00777D93">
      <w:pPr>
        <w:rPr>
          <w:rFonts w:ascii="Times New Roman" w:hAnsi="Times New Roman" w:cs="Times New Roman"/>
          <w:sz w:val="24"/>
          <w:szCs w:val="24"/>
        </w:rPr>
      </w:pPr>
    </w:p>
    <w:p w:rsidR="00F850BF" w:rsidRPr="00A9428E" w:rsidRDefault="00A9428E" w:rsidP="00A9428E">
      <w:pPr>
        <w:jc w:val="center"/>
        <w:rPr>
          <w:rFonts w:ascii="Times New Roman" w:hAnsi="Times New Roman" w:cs="Times New Roman"/>
          <w:b/>
          <w:sz w:val="24"/>
          <w:szCs w:val="24"/>
        </w:rPr>
      </w:pPr>
      <w:r>
        <w:rPr>
          <w:rFonts w:ascii="Times New Roman" w:hAnsi="Times New Roman" w:cs="Times New Roman"/>
          <w:b/>
          <w:sz w:val="24"/>
          <w:szCs w:val="24"/>
        </w:rPr>
        <w:t>Формы аттестации/контроля</w:t>
      </w:r>
    </w:p>
    <w:p w:rsidR="00C03626" w:rsidRPr="00FD54AE" w:rsidRDefault="00C03626" w:rsidP="00C03626">
      <w:pPr>
        <w:rPr>
          <w:rFonts w:ascii="Times New Roman" w:hAnsi="Times New Roman" w:cs="Times New Roman"/>
          <w:sz w:val="24"/>
          <w:szCs w:val="24"/>
        </w:rPr>
      </w:pPr>
      <w:r w:rsidRPr="00A9428E">
        <w:rPr>
          <w:rFonts w:ascii="Times New Roman" w:hAnsi="Times New Roman" w:cs="Times New Roman"/>
          <w:b/>
          <w:i/>
          <w:sz w:val="24"/>
          <w:szCs w:val="24"/>
        </w:rPr>
        <w:t>Аттестация осуществляться через:</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 анкетирование всех участников программы;·</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 количественный анализ результатов проведенных мероприятий с показателем охвата участников;</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 мониторинг достижений волонтёров, волонтерского объединения в целом.</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p>
    <w:p w:rsidR="00400238" w:rsidRDefault="00FD54AE" w:rsidP="000C3109">
      <w:pPr>
        <w:jc w:val="both"/>
        <w:rPr>
          <w:rFonts w:ascii="Times New Roman" w:hAnsi="Times New Roman" w:cs="Times New Roman"/>
          <w:sz w:val="24"/>
          <w:szCs w:val="24"/>
        </w:rPr>
      </w:pPr>
      <w:r w:rsidRPr="00A9428E">
        <w:rPr>
          <w:rFonts w:ascii="Times New Roman" w:hAnsi="Times New Roman" w:cs="Times New Roman"/>
          <w:b/>
          <w:i/>
          <w:sz w:val="24"/>
          <w:szCs w:val="24"/>
        </w:rPr>
        <w:t>Критериями оценки освоения программы являются:</w:t>
      </w:r>
      <w:r w:rsidRPr="00FD54AE">
        <w:rPr>
          <w:rFonts w:ascii="Times New Roman" w:hAnsi="Times New Roman" w:cs="Times New Roman"/>
          <w:sz w:val="24"/>
          <w:szCs w:val="24"/>
        </w:rPr>
        <w:t xml:space="preserve"> </w:t>
      </w:r>
    </w:p>
    <w:p w:rsidR="000C3109" w:rsidRDefault="009C791F" w:rsidP="00400238">
      <w:pPr>
        <w:rPr>
          <w:rFonts w:ascii="Times New Roman" w:hAnsi="Times New Roman" w:cs="Times New Roman"/>
          <w:sz w:val="24"/>
          <w:szCs w:val="24"/>
        </w:rPr>
      </w:pPr>
      <w:proofErr w:type="gramStart"/>
      <w:r>
        <w:rPr>
          <w:rFonts w:ascii="Times New Roman" w:hAnsi="Times New Roman" w:cs="Times New Roman"/>
          <w:i/>
          <w:sz w:val="24"/>
          <w:szCs w:val="24"/>
        </w:rPr>
        <w:t>- личностные</w:t>
      </w:r>
      <w:r w:rsidR="00FD54AE" w:rsidRPr="00400238">
        <w:rPr>
          <w:rFonts w:ascii="Times New Roman" w:hAnsi="Times New Roman" w:cs="Times New Roman"/>
          <w:i/>
          <w:sz w:val="24"/>
          <w:szCs w:val="24"/>
        </w:rPr>
        <w:t>,</w:t>
      </w:r>
      <w:r w:rsidR="00FD54AE" w:rsidRPr="00FD54AE">
        <w:rPr>
          <w:rFonts w:ascii="Times New Roman" w:hAnsi="Times New Roman" w:cs="Times New Roman"/>
          <w:sz w:val="24"/>
          <w:szCs w:val="24"/>
        </w:rPr>
        <w:t xml:space="preserve"> включающие готовность и способность учащихся к саморазвитию и личностному самоопределению, </w:t>
      </w:r>
      <w:proofErr w:type="spellStart"/>
      <w:r w:rsidR="00FD54AE" w:rsidRPr="00FD54AE">
        <w:rPr>
          <w:rFonts w:ascii="Times New Roman" w:hAnsi="Times New Roman" w:cs="Times New Roman"/>
          <w:sz w:val="24"/>
          <w:szCs w:val="24"/>
        </w:rPr>
        <w:t>сформированность</w:t>
      </w:r>
      <w:proofErr w:type="spellEnd"/>
      <w:r w:rsidR="00FD54AE" w:rsidRPr="00FD54AE">
        <w:rPr>
          <w:rFonts w:ascii="Times New Roman" w:hAnsi="Times New Roman" w:cs="Times New Roman"/>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способность ставить цели и строить жизненные планы; </w:t>
      </w:r>
      <w:r>
        <w:rPr>
          <w:rFonts w:ascii="Times New Roman" w:hAnsi="Times New Roman" w:cs="Times New Roman"/>
          <w:sz w:val="24"/>
          <w:szCs w:val="24"/>
        </w:rPr>
        <w:t xml:space="preserve">                        - </w:t>
      </w:r>
      <w:proofErr w:type="spellStart"/>
      <w:r>
        <w:rPr>
          <w:rFonts w:ascii="Times New Roman" w:hAnsi="Times New Roman" w:cs="Times New Roman"/>
          <w:i/>
          <w:sz w:val="24"/>
          <w:szCs w:val="24"/>
        </w:rPr>
        <w:t>метапредметные</w:t>
      </w:r>
      <w:proofErr w:type="spellEnd"/>
      <w:r w:rsidR="00FD54AE" w:rsidRPr="00400238">
        <w:rPr>
          <w:rFonts w:ascii="Times New Roman" w:hAnsi="Times New Roman" w:cs="Times New Roman"/>
          <w:i/>
          <w:sz w:val="24"/>
          <w:szCs w:val="24"/>
        </w:rPr>
        <w:t>:</w:t>
      </w:r>
      <w:r w:rsidR="00FD54AE" w:rsidRPr="00FD54AE">
        <w:rPr>
          <w:rFonts w:ascii="Times New Roman" w:hAnsi="Times New Roman" w:cs="Times New Roman"/>
          <w:sz w:val="24"/>
          <w:szCs w:val="24"/>
        </w:rPr>
        <w:t xml:space="preserve"> наличие первичных организаторских умений и навыков, способность работать в команде, уверенность в себе, наличие навыков самоанализа и самооценки;</w:t>
      </w:r>
      <w:proofErr w:type="gramEnd"/>
      <w:r w:rsidR="00FD54AE" w:rsidRPr="00FD54AE">
        <w:rPr>
          <w:rFonts w:ascii="Times New Roman" w:hAnsi="Times New Roman" w:cs="Times New Roman"/>
          <w:sz w:val="24"/>
          <w:szCs w:val="24"/>
        </w:rPr>
        <w:t xml:space="preserve"> </w:t>
      </w:r>
      <w:r w:rsidR="0040023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предметные</w:t>
      </w:r>
      <w:r w:rsidR="00FD54AE" w:rsidRPr="00400238">
        <w:rPr>
          <w:rFonts w:ascii="Times New Roman" w:hAnsi="Times New Roman" w:cs="Times New Roman"/>
          <w:i/>
          <w:sz w:val="24"/>
          <w:szCs w:val="24"/>
        </w:rPr>
        <w:t>,</w:t>
      </w:r>
      <w:r w:rsidR="00FD54AE" w:rsidRPr="00FD54AE">
        <w:rPr>
          <w:rFonts w:ascii="Times New Roman" w:hAnsi="Times New Roman" w:cs="Times New Roman"/>
          <w:sz w:val="24"/>
          <w:szCs w:val="24"/>
        </w:rPr>
        <w:t xml:space="preserve"> включающие освоенные специфические умения и виды деятельности, владение научной терминологией, ключевыми понятиями, методами и приемами, осознание значения волонтерской деятельности в личном и социальном становлении личности. </w:t>
      </w:r>
      <w:r w:rsidR="00A9428E">
        <w:rPr>
          <w:rFonts w:ascii="Times New Roman" w:hAnsi="Times New Roman" w:cs="Times New Roman"/>
          <w:sz w:val="24"/>
          <w:szCs w:val="24"/>
        </w:rPr>
        <w:t xml:space="preserve">                                                                                                                    </w:t>
      </w:r>
    </w:p>
    <w:p w:rsidR="00104FAA" w:rsidRPr="00C03626" w:rsidRDefault="00A9428E" w:rsidP="00C03626">
      <w:pPr>
        <w:jc w:val="center"/>
        <w:rPr>
          <w:rFonts w:ascii="Times New Roman" w:hAnsi="Times New Roman" w:cs="Times New Roman"/>
          <w:b/>
          <w:sz w:val="24"/>
          <w:szCs w:val="24"/>
        </w:rPr>
      </w:pPr>
      <w:r>
        <w:rPr>
          <w:rFonts w:ascii="Times New Roman" w:hAnsi="Times New Roman" w:cs="Times New Roman"/>
          <w:b/>
          <w:sz w:val="24"/>
          <w:szCs w:val="24"/>
        </w:rPr>
        <w:t xml:space="preserve">Методическое обеспечение </w:t>
      </w:r>
      <w:proofErr w:type="gramStart"/>
      <w:r>
        <w:rPr>
          <w:rFonts w:ascii="Times New Roman" w:hAnsi="Times New Roman" w:cs="Times New Roman"/>
          <w:b/>
          <w:sz w:val="24"/>
          <w:szCs w:val="24"/>
        </w:rPr>
        <w:t>ДОП</w:t>
      </w:r>
      <w:proofErr w:type="gramEnd"/>
      <w:r>
        <w:rPr>
          <w:rFonts w:ascii="Times New Roman" w:hAnsi="Times New Roman" w:cs="Times New Roman"/>
          <w:b/>
          <w:sz w:val="24"/>
          <w:szCs w:val="24"/>
        </w:rPr>
        <w:t>:</w:t>
      </w:r>
      <w:r w:rsidR="00C03626">
        <w:rPr>
          <w:rFonts w:ascii="Times New Roman" w:eastAsia="Times New Roman" w:hAnsi="Times New Roman" w:cs="Times New Roman"/>
          <w:color w:val="1A1A1A"/>
          <w:sz w:val="24"/>
          <w:szCs w:val="24"/>
        </w:rPr>
        <w:t xml:space="preserve"> </w:t>
      </w:r>
    </w:p>
    <w:p w:rsidR="0043670A" w:rsidRPr="0043670A" w:rsidRDefault="0043670A" w:rsidP="0043670A">
      <w:pPr>
        <w:shd w:val="clear" w:color="auto" w:fill="FFFFFF"/>
        <w:spacing w:line="29" w:lineRule="atLeast"/>
        <w:jc w:val="center"/>
        <w:rPr>
          <w:rFonts w:ascii="Times New Roman" w:hAnsi="Times New Roman" w:cs="Times New Roman"/>
          <w:b/>
          <w:i/>
          <w:sz w:val="24"/>
          <w:szCs w:val="24"/>
        </w:rPr>
      </w:pPr>
      <w:r w:rsidRPr="0043670A">
        <w:rPr>
          <w:rFonts w:ascii="Times New Roman" w:hAnsi="Times New Roman" w:cs="Times New Roman"/>
          <w:sz w:val="24"/>
          <w:szCs w:val="24"/>
        </w:rPr>
        <w:t xml:space="preserve">В процессе обучения используются элементы современных                                 </w:t>
      </w:r>
      <w:r w:rsidRPr="0043670A">
        <w:rPr>
          <w:rFonts w:ascii="Times New Roman" w:hAnsi="Times New Roman" w:cs="Times New Roman"/>
          <w:b/>
          <w:i/>
          <w:sz w:val="24"/>
          <w:szCs w:val="24"/>
        </w:rPr>
        <w:t>педагогических технологий:</w:t>
      </w:r>
    </w:p>
    <w:p w:rsidR="0043670A" w:rsidRPr="0043670A" w:rsidRDefault="009C791F" w:rsidP="0043670A">
      <w:pPr>
        <w:shd w:val="clear" w:color="auto" w:fill="FFFFFF"/>
        <w:spacing w:line="29" w:lineRule="atLeast"/>
        <w:jc w:val="both"/>
        <w:rPr>
          <w:rFonts w:ascii="Times New Roman" w:hAnsi="Times New Roman" w:cs="Times New Roman"/>
          <w:sz w:val="24"/>
          <w:szCs w:val="24"/>
        </w:rPr>
      </w:pPr>
      <w:r>
        <w:rPr>
          <w:rFonts w:ascii="Times New Roman" w:hAnsi="Times New Roman" w:cs="Times New Roman"/>
          <w:sz w:val="24"/>
          <w:szCs w:val="24"/>
        </w:rPr>
        <w:t>1.</w:t>
      </w:r>
      <w:r w:rsidR="0043670A" w:rsidRPr="009C791F">
        <w:rPr>
          <w:rFonts w:ascii="Times New Roman" w:hAnsi="Times New Roman" w:cs="Times New Roman"/>
          <w:sz w:val="24"/>
          <w:szCs w:val="24"/>
        </w:rPr>
        <w:t xml:space="preserve">Ведущей технологией обучения является технология саморазвития – построение развивающей культурной среды с активным участием в этом процессе самих обучающихся. </w:t>
      </w:r>
      <w:r w:rsidR="0043670A" w:rsidRPr="0043670A">
        <w:rPr>
          <w:rFonts w:ascii="Times New Roman" w:hAnsi="Times New Roman" w:cs="Times New Roman"/>
          <w:sz w:val="24"/>
          <w:szCs w:val="24"/>
        </w:rPr>
        <w:t xml:space="preserve">Цель – формирование умения высказывать свое мнение, принимать или отвергать чужое, осуществлять конструктивную критику, искать позиции, объединяющие различные точки зрения. </w:t>
      </w:r>
    </w:p>
    <w:p w:rsidR="0043670A" w:rsidRPr="0043670A" w:rsidRDefault="0043670A" w:rsidP="0043670A">
      <w:pPr>
        <w:shd w:val="clear" w:color="auto" w:fill="FFFFFF"/>
        <w:spacing w:line="29" w:lineRule="atLeast"/>
        <w:jc w:val="both"/>
        <w:rPr>
          <w:rFonts w:ascii="Times New Roman" w:hAnsi="Times New Roman" w:cs="Times New Roman"/>
          <w:sz w:val="24"/>
          <w:szCs w:val="24"/>
        </w:rPr>
      </w:pPr>
      <w:r w:rsidRPr="0043670A">
        <w:rPr>
          <w:rFonts w:ascii="Times New Roman" w:hAnsi="Times New Roman" w:cs="Times New Roman"/>
          <w:sz w:val="24"/>
          <w:szCs w:val="24"/>
        </w:rPr>
        <w:t xml:space="preserve">2. Технология проблемного обучения способствует активному </w:t>
      </w:r>
      <w:r>
        <w:rPr>
          <w:rFonts w:ascii="Times New Roman" w:hAnsi="Times New Roman" w:cs="Times New Roman"/>
          <w:sz w:val="24"/>
          <w:szCs w:val="24"/>
        </w:rPr>
        <w:t xml:space="preserve"> </w:t>
      </w:r>
      <w:r w:rsidRPr="0043670A">
        <w:rPr>
          <w:rFonts w:ascii="Times New Roman" w:hAnsi="Times New Roman" w:cs="Times New Roman"/>
          <w:sz w:val="24"/>
          <w:szCs w:val="24"/>
        </w:rPr>
        <w:t xml:space="preserve"> развитию познавательной активности, творческой самостоятельности обучающихся путем последовательного и целенаправленного выдвижения познавательных задач, цель – развитие познавательной активности, творческой самостоятельности на занятиях при разработке творческих проектов, учебно-исследовательских работ. </w:t>
      </w:r>
    </w:p>
    <w:p w:rsidR="0043670A" w:rsidRPr="0043670A" w:rsidRDefault="0043670A" w:rsidP="0043670A">
      <w:pPr>
        <w:shd w:val="clear" w:color="auto" w:fill="FFFFFF"/>
        <w:spacing w:line="29" w:lineRule="atLeast"/>
        <w:jc w:val="both"/>
        <w:rPr>
          <w:rFonts w:ascii="Times New Roman" w:hAnsi="Times New Roman" w:cs="Times New Roman"/>
          <w:sz w:val="24"/>
          <w:szCs w:val="24"/>
        </w:rPr>
      </w:pPr>
      <w:r w:rsidRPr="0043670A">
        <w:rPr>
          <w:rFonts w:ascii="Times New Roman" w:hAnsi="Times New Roman" w:cs="Times New Roman"/>
          <w:sz w:val="24"/>
          <w:szCs w:val="24"/>
        </w:rPr>
        <w:t xml:space="preserve">3. Технология развивающего обучения используется для  приобщения их к многообразной  деятельности, воспитания стремления к самовыражению и самоусовершенствованию.  </w:t>
      </w:r>
    </w:p>
    <w:p w:rsidR="0043670A" w:rsidRPr="0043670A" w:rsidRDefault="0043670A" w:rsidP="0043670A">
      <w:pPr>
        <w:shd w:val="clear" w:color="auto" w:fill="FFFFFF"/>
        <w:spacing w:line="29" w:lineRule="atLeast"/>
        <w:jc w:val="both"/>
        <w:rPr>
          <w:rFonts w:ascii="Times New Roman" w:hAnsi="Times New Roman" w:cs="Times New Roman"/>
          <w:sz w:val="24"/>
          <w:szCs w:val="24"/>
        </w:rPr>
      </w:pPr>
      <w:r w:rsidRPr="0043670A">
        <w:rPr>
          <w:rFonts w:ascii="Times New Roman" w:hAnsi="Times New Roman" w:cs="Times New Roman"/>
          <w:sz w:val="24"/>
          <w:szCs w:val="24"/>
        </w:rPr>
        <w:t xml:space="preserve">4. Технология дифференцированного обучения способствует созданию оптимальных условий для выявления задатков обучающихся, развития интересов и способностей каждого ребенка. </w:t>
      </w:r>
    </w:p>
    <w:p w:rsidR="0043670A" w:rsidRPr="0043670A" w:rsidRDefault="0043670A" w:rsidP="0043670A">
      <w:pPr>
        <w:shd w:val="clear" w:color="auto" w:fill="FFFFFF"/>
        <w:spacing w:line="29" w:lineRule="atLeast"/>
        <w:jc w:val="both"/>
        <w:rPr>
          <w:rFonts w:ascii="Times New Roman" w:hAnsi="Times New Roman" w:cs="Times New Roman"/>
          <w:sz w:val="24"/>
          <w:szCs w:val="24"/>
        </w:rPr>
      </w:pPr>
      <w:r w:rsidRPr="0043670A">
        <w:rPr>
          <w:rFonts w:ascii="Times New Roman" w:hAnsi="Times New Roman" w:cs="Times New Roman"/>
          <w:sz w:val="24"/>
          <w:szCs w:val="24"/>
        </w:rPr>
        <w:t xml:space="preserve">5.  Технологии обучения в сотрудничестве </w:t>
      </w:r>
      <w:r w:rsidR="00ED21D2">
        <w:rPr>
          <w:rFonts w:ascii="Times New Roman" w:hAnsi="Times New Roman" w:cs="Times New Roman"/>
          <w:sz w:val="24"/>
          <w:szCs w:val="24"/>
        </w:rPr>
        <w:t>–</w:t>
      </w:r>
      <w:r w:rsidRPr="0043670A">
        <w:rPr>
          <w:rFonts w:ascii="Times New Roman" w:hAnsi="Times New Roman" w:cs="Times New Roman"/>
          <w:sz w:val="24"/>
          <w:szCs w:val="24"/>
        </w:rPr>
        <w:t xml:space="preserve"> создает условия для активной совместной учебной деятельности в разных учебных ситуациях.</w:t>
      </w:r>
    </w:p>
    <w:p w:rsidR="0043670A" w:rsidRPr="0043670A" w:rsidRDefault="0043670A" w:rsidP="0043670A">
      <w:pPr>
        <w:rPr>
          <w:rFonts w:ascii="Times New Roman" w:hAnsi="Times New Roman" w:cs="Times New Roman"/>
          <w:sz w:val="24"/>
          <w:szCs w:val="24"/>
        </w:rPr>
      </w:pPr>
      <w:r w:rsidRPr="0043670A">
        <w:rPr>
          <w:rFonts w:ascii="Times New Roman" w:hAnsi="Times New Roman" w:cs="Times New Roman"/>
          <w:sz w:val="24"/>
          <w:szCs w:val="24"/>
        </w:rPr>
        <w:lastRenderedPageBreak/>
        <w:t xml:space="preserve">6.  </w:t>
      </w:r>
      <w:proofErr w:type="spellStart"/>
      <w:r w:rsidRPr="0043670A">
        <w:rPr>
          <w:rFonts w:ascii="Times New Roman" w:hAnsi="Times New Roman" w:cs="Times New Roman"/>
          <w:sz w:val="24"/>
          <w:szCs w:val="24"/>
        </w:rPr>
        <w:t>Здоровьесберегающей</w:t>
      </w:r>
      <w:proofErr w:type="spellEnd"/>
      <w:r w:rsidRPr="0043670A">
        <w:rPr>
          <w:rFonts w:ascii="Times New Roman" w:hAnsi="Times New Roman" w:cs="Times New Roman"/>
          <w:sz w:val="24"/>
          <w:szCs w:val="24"/>
        </w:rPr>
        <w:t xml:space="preserve"> технологии </w:t>
      </w:r>
      <w:r w:rsidR="00ED21D2">
        <w:rPr>
          <w:rFonts w:ascii="Times New Roman" w:hAnsi="Times New Roman" w:cs="Times New Roman"/>
          <w:sz w:val="24"/>
          <w:szCs w:val="24"/>
        </w:rPr>
        <w:t>–</w:t>
      </w:r>
      <w:r w:rsidRPr="0043670A">
        <w:rPr>
          <w:rFonts w:ascii="Times New Roman" w:hAnsi="Times New Roman" w:cs="Times New Roman"/>
          <w:sz w:val="24"/>
          <w:szCs w:val="24"/>
        </w:rPr>
        <w:t xml:space="preserve"> способствует не только сохранению, но и укреплению, а также совершенствованию здоровь</w:t>
      </w:r>
      <w:r>
        <w:rPr>
          <w:rFonts w:ascii="Times New Roman" w:hAnsi="Times New Roman" w:cs="Times New Roman"/>
          <w:sz w:val="24"/>
          <w:szCs w:val="24"/>
        </w:rPr>
        <w:t>я учащихся.</w:t>
      </w:r>
    </w:p>
    <w:p w:rsidR="004E7A68" w:rsidRDefault="00C03626" w:rsidP="001770C4">
      <w:pPr>
        <w:rPr>
          <w:rFonts w:ascii="Times New Roman" w:hAnsi="Times New Roman" w:cs="Times New Roman"/>
          <w:sz w:val="24"/>
          <w:szCs w:val="24"/>
        </w:rPr>
      </w:pPr>
      <w:r w:rsidRPr="000C3109">
        <w:rPr>
          <w:rFonts w:ascii="Times New Roman" w:hAnsi="Times New Roman" w:cs="Times New Roman"/>
          <w:b/>
          <w:i/>
          <w:sz w:val="24"/>
          <w:szCs w:val="24"/>
        </w:rPr>
        <w:t>Методы обучения:</w:t>
      </w:r>
      <w:r w:rsidRPr="000C3109">
        <w:rPr>
          <w:rFonts w:ascii="Times New Roman" w:hAnsi="Times New Roman" w:cs="Times New Roman"/>
          <w:sz w:val="24"/>
          <w:szCs w:val="24"/>
        </w:rPr>
        <w:t xml:space="preserve"> Обучение – подготовка волонтера (добровольца) к выполнению возложенных на него обязанностей.                                                                                                                   </w:t>
      </w:r>
      <w:r w:rsidRPr="000C3109">
        <w:rPr>
          <w:rFonts w:ascii="Times New Roman" w:hAnsi="Times New Roman" w:cs="Times New Roman"/>
          <w:i/>
          <w:sz w:val="24"/>
          <w:szCs w:val="24"/>
          <w:u w:val="single"/>
        </w:rPr>
        <w:t xml:space="preserve">  </w:t>
      </w:r>
      <w:r w:rsidR="00FD54AE" w:rsidRPr="000C3109">
        <w:rPr>
          <w:rFonts w:ascii="Times New Roman" w:hAnsi="Times New Roman" w:cs="Times New Roman"/>
          <w:sz w:val="24"/>
          <w:szCs w:val="24"/>
        </w:rPr>
        <w:t>Образовательный процесс обучения строится на основе принципов личностно</w:t>
      </w:r>
      <w:r w:rsidR="00A9428E" w:rsidRPr="000C3109">
        <w:rPr>
          <w:rFonts w:ascii="Times New Roman" w:hAnsi="Times New Roman" w:cs="Times New Roman"/>
          <w:sz w:val="24"/>
          <w:szCs w:val="24"/>
        </w:rPr>
        <w:t>-</w:t>
      </w:r>
      <w:r w:rsidR="00FD54AE" w:rsidRPr="000C3109">
        <w:rPr>
          <w:rFonts w:ascii="Times New Roman" w:hAnsi="Times New Roman" w:cs="Times New Roman"/>
          <w:sz w:val="24"/>
          <w:szCs w:val="24"/>
        </w:rPr>
        <w:t>ориентированного подхода. Главным предметом учебно-воспитательной деятельности педагогов выступает процесс формирования индивидуальности подростка:</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приемы активизации познавательного интереса</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создание ситуаций успеха</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методы диагностики и самодиагностики</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методы диалога</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рефлексивные приемы и методы</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опора на жизненный опыт подростка</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 игровые методы. </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i/>
          <w:sz w:val="24"/>
          <w:szCs w:val="24"/>
        </w:rPr>
        <w:t xml:space="preserve">Групповые и индивидуальные занятия: </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диагностическое изучение процессов развития обучающихся; </w:t>
      </w:r>
      <w:r w:rsidR="00A9428E" w:rsidRPr="000C3109">
        <w:rPr>
          <w:rFonts w:ascii="Times New Roman" w:hAnsi="Times New Roman" w:cs="Times New Roman"/>
          <w:sz w:val="24"/>
          <w:szCs w:val="24"/>
        </w:rPr>
        <w:t xml:space="preserve">                                                              </w:t>
      </w:r>
      <w:r w:rsidR="00FD54AE" w:rsidRPr="000C3109">
        <w:rPr>
          <w:rFonts w:ascii="Times New Roman" w:hAnsi="Times New Roman" w:cs="Times New Roman"/>
          <w:sz w:val="24"/>
          <w:szCs w:val="24"/>
        </w:rPr>
        <w:t xml:space="preserve">- создание оптимальных условий для самореализации обучающихся. </w:t>
      </w:r>
      <w:r w:rsidR="00A9428E" w:rsidRPr="000C3109">
        <w:rPr>
          <w:rFonts w:ascii="Times New Roman" w:hAnsi="Times New Roman" w:cs="Times New Roman"/>
          <w:sz w:val="24"/>
          <w:szCs w:val="24"/>
        </w:rPr>
        <w:t xml:space="preserve">                        </w:t>
      </w:r>
      <w:r w:rsidR="000C3109">
        <w:rPr>
          <w:rFonts w:ascii="Times New Roman" w:hAnsi="Times New Roman" w:cs="Times New Roman"/>
          <w:sz w:val="24"/>
          <w:szCs w:val="24"/>
        </w:rPr>
        <w:t>Уча</w:t>
      </w:r>
      <w:r w:rsidR="00FD54AE" w:rsidRPr="000C3109">
        <w:rPr>
          <w:rFonts w:ascii="Times New Roman" w:hAnsi="Times New Roman" w:cs="Times New Roman"/>
          <w:sz w:val="24"/>
          <w:szCs w:val="24"/>
        </w:rPr>
        <w:t xml:space="preserve">щимся прививается интерес к получению знаний, формируются навыки образовательной деятельности, самостоятельности. Игровые методы используются для закрепления пройденного материала. </w:t>
      </w:r>
      <w:r w:rsidR="00A9428E" w:rsidRPr="000C3109">
        <w:rPr>
          <w:rFonts w:ascii="Times New Roman" w:hAnsi="Times New Roman" w:cs="Times New Roman"/>
          <w:sz w:val="24"/>
          <w:szCs w:val="24"/>
        </w:rPr>
        <w:t xml:space="preserve">                                                                                               </w:t>
      </w:r>
    </w:p>
    <w:p w:rsidR="004E7A68" w:rsidRDefault="006C73E5" w:rsidP="00104FAA">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77D93" w:rsidRPr="00777D93" w:rsidRDefault="006C73E5" w:rsidP="00777D9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pacing w:val="-3"/>
          <w:sz w:val="24"/>
          <w:szCs w:val="24"/>
        </w:rPr>
      </w:pPr>
      <w:r>
        <w:rPr>
          <w:rFonts w:ascii="Times New Roman" w:hAnsi="Times New Roman" w:cs="Times New Roman"/>
          <w:b/>
          <w:sz w:val="24"/>
          <w:szCs w:val="24"/>
        </w:rPr>
        <w:t xml:space="preserve"> </w:t>
      </w:r>
      <w:r w:rsidR="00777D93" w:rsidRPr="00777D93">
        <w:rPr>
          <w:rFonts w:ascii="Times New Roman" w:eastAsia="Times New Roman" w:hAnsi="Times New Roman" w:cs="Times New Roman"/>
          <w:b/>
          <w:spacing w:val="-3"/>
          <w:sz w:val="24"/>
          <w:szCs w:val="24"/>
        </w:rPr>
        <w:t>Воспитательная работа</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b/>
          <w:i/>
          <w:color w:val="181818"/>
          <w:sz w:val="24"/>
          <w:szCs w:val="24"/>
        </w:rPr>
        <w:t xml:space="preserve">Цель </w:t>
      </w:r>
      <w:r w:rsidRPr="00777D93">
        <w:rPr>
          <w:rFonts w:ascii="Times New Roman" w:eastAsia="Times New Roman" w:hAnsi="Times New Roman" w:cs="Times New Roman"/>
          <w:color w:val="181818"/>
          <w:sz w:val="24"/>
          <w:szCs w:val="24"/>
        </w:rPr>
        <w:t xml:space="preserve"> -  создание  единой  воспитательной  среды,  способствующей гармоничному  развитию  личности.   </w:t>
      </w:r>
    </w:p>
    <w:p w:rsidR="009C791F" w:rsidRDefault="009C791F" w:rsidP="00777D93">
      <w:pPr>
        <w:shd w:val="clear" w:color="auto" w:fill="FFFFFF"/>
        <w:spacing w:after="0" w:line="240" w:lineRule="auto"/>
        <w:jc w:val="both"/>
        <w:rPr>
          <w:rFonts w:ascii="Times New Roman" w:eastAsia="Times New Roman" w:hAnsi="Times New Roman" w:cs="Times New Roman"/>
          <w:b/>
          <w:i/>
          <w:color w:val="181818"/>
          <w:sz w:val="24"/>
          <w:szCs w:val="24"/>
        </w:rPr>
      </w:pPr>
    </w:p>
    <w:p w:rsidR="00777D93" w:rsidRPr="00777D93" w:rsidRDefault="00777D93" w:rsidP="00777D93">
      <w:pPr>
        <w:shd w:val="clear" w:color="auto" w:fill="FFFFFF"/>
        <w:spacing w:after="0" w:line="240" w:lineRule="auto"/>
        <w:jc w:val="both"/>
        <w:rPr>
          <w:rFonts w:ascii="Times New Roman" w:eastAsia="Times New Roman" w:hAnsi="Times New Roman" w:cs="Times New Roman"/>
          <w:b/>
          <w:i/>
          <w:color w:val="181818"/>
          <w:sz w:val="24"/>
          <w:szCs w:val="24"/>
        </w:rPr>
      </w:pPr>
      <w:r w:rsidRPr="00777D93">
        <w:rPr>
          <w:rFonts w:ascii="Times New Roman" w:eastAsia="Times New Roman" w:hAnsi="Times New Roman" w:cs="Times New Roman"/>
          <w:b/>
          <w:i/>
          <w:color w:val="181818"/>
          <w:sz w:val="24"/>
          <w:szCs w:val="24"/>
        </w:rPr>
        <w:t>Задачи:</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w:t>
      </w:r>
      <w:r w:rsidRPr="00777D93">
        <w:rPr>
          <w:rFonts w:ascii="Times New Roman" w:hAnsi="Times New Roman" w:cs="Times New Roman"/>
          <w:sz w:val="24"/>
          <w:szCs w:val="24"/>
        </w:rPr>
        <w:t>развивать волевые качества учащихся: самостоятельность,  дисциплинированность,</w:t>
      </w:r>
      <w:r w:rsidRPr="00777D93">
        <w:rPr>
          <w:rFonts w:ascii="Times New Roman" w:eastAsia="Times New Roman" w:hAnsi="Times New Roman" w:cs="Times New Roman"/>
          <w:color w:val="181818"/>
          <w:sz w:val="24"/>
          <w:szCs w:val="24"/>
        </w:rPr>
        <w:t xml:space="preserve"> инициативность, организованность;</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воспитывать стремление к самообразованию, саморазвитию, самовоспитанию;</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xml:space="preserve">- приобщать детей к </w:t>
      </w:r>
      <w:r>
        <w:rPr>
          <w:rFonts w:ascii="Times New Roman" w:eastAsia="Times New Roman" w:hAnsi="Times New Roman" w:cs="Times New Roman"/>
          <w:color w:val="181818"/>
          <w:sz w:val="24"/>
          <w:szCs w:val="24"/>
        </w:rPr>
        <w:t xml:space="preserve"> </w:t>
      </w:r>
      <w:r w:rsidRPr="00777D93">
        <w:rPr>
          <w:rFonts w:ascii="Times New Roman" w:eastAsia="Times New Roman" w:hAnsi="Times New Roman" w:cs="Times New Roman"/>
          <w:color w:val="181818"/>
          <w:sz w:val="24"/>
          <w:szCs w:val="24"/>
        </w:rPr>
        <w:t xml:space="preserve"> социальной культуре, к </w:t>
      </w:r>
      <w:r>
        <w:rPr>
          <w:rFonts w:ascii="Times New Roman" w:eastAsia="Times New Roman" w:hAnsi="Times New Roman" w:cs="Times New Roman"/>
          <w:color w:val="181818"/>
          <w:sz w:val="24"/>
          <w:szCs w:val="24"/>
        </w:rPr>
        <w:t xml:space="preserve">волонтерской </w:t>
      </w:r>
      <w:r w:rsidRPr="00777D93">
        <w:rPr>
          <w:rFonts w:ascii="Times New Roman" w:eastAsia="Times New Roman" w:hAnsi="Times New Roman" w:cs="Times New Roman"/>
          <w:color w:val="181818"/>
          <w:sz w:val="24"/>
          <w:szCs w:val="24"/>
        </w:rPr>
        <w:t>работе;</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формировать нравств</w:t>
      </w:r>
      <w:r>
        <w:rPr>
          <w:rFonts w:ascii="Times New Roman" w:eastAsia="Times New Roman" w:hAnsi="Times New Roman" w:cs="Times New Roman"/>
          <w:color w:val="181818"/>
          <w:sz w:val="24"/>
          <w:szCs w:val="24"/>
        </w:rPr>
        <w:t>енное отношение к человеку.</w:t>
      </w:r>
    </w:p>
    <w:p w:rsidR="00987902" w:rsidRDefault="00987902" w:rsidP="001770C4">
      <w:pPr>
        <w:rPr>
          <w:rFonts w:ascii="Times New Roman" w:hAnsi="Times New Roman" w:cs="Times New Roman"/>
          <w:b/>
          <w:sz w:val="24"/>
          <w:szCs w:val="24"/>
        </w:rPr>
      </w:pPr>
      <w:r w:rsidRPr="00905D7D">
        <w:rPr>
          <w:rFonts w:ascii="Times New Roman" w:hAnsi="Times New Roman" w:cs="Times New Roman"/>
          <w:b/>
          <w:i/>
          <w:sz w:val="24"/>
          <w:szCs w:val="24"/>
        </w:rPr>
        <w:t>Основные методы работы</w:t>
      </w:r>
      <w:r>
        <w:rPr>
          <w:rFonts w:ascii="Times New Roman" w:hAnsi="Times New Roman" w:cs="Times New Roman"/>
          <w:sz w:val="24"/>
          <w:szCs w:val="24"/>
        </w:rPr>
        <w:t>:</w:t>
      </w:r>
      <w:r w:rsidRPr="00905D7D">
        <w:rPr>
          <w:rFonts w:ascii="Times New Roman" w:hAnsi="Times New Roman" w:cs="Times New Roman"/>
          <w:sz w:val="24"/>
          <w:szCs w:val="24"/>
        </w:rPr>
        <w:t xml:space="preserve">                                                                                                                              1. Эмоциональная поддержка (поощрение, координация, мотивирование, обмен опытом и другие необходимые действия, направленные на</w:t>
      </w:r>
      <w:r w:rsidRPr="00905D7D">
        <w:t xml:space="preserve"> </w:t>
      </w:r>
      <w:r w:rsidRPr="00905D7D">
        <w:rPr>
          <w:rFonts w:ascii="Times New Roman" w:hAnsi="Times New Roman" w:cs="Times New Roman"/>
          <w:sz w:val="24"/>
          <w:szCs w:val="24"/>
        </w:rPr>
        <w:t xml:space="preserve">сопровождение личностного и профессионального самостоятельного роста). </w:t>
      </w:r>
      <w:r>
        <w:rPr>
          <w:rFonts w:ascii="Times New Roman" w:hAnsi="Times New Roman" w:cs="Times New Roman"/>
          <w:sz w:val="24"/>
          <w:szCs w:val="24"/>
        </w:rPr>
        <w:t xml:space="preserve">                                                                                               </w:t>
      </w:r>
      <w:r w:rsidRPr="00905D7D">
        <w:rPr>
          <w:rFonts w:ascii="Times New Roman" w:hAnsi="Times New Roman" w:cs="Times New Roman"/>
          <w:sz w:val="24"/>
          <w:szCs w:val="24"/>
        </w:rPr>
        <w:t>2. Анализ и самоанализ (владение навыками самоанализа собственной деятельности; педагогу, анализирующему деятельность учащегося, надо исходить из его индивидуальных, личностных особенностей).</w:t>
      </w:r>
      <w:r>
        <w:rPr>
          <w:rFonts w:ascii="Times New Roman" w:hAnsi="Times New Roman" w:cs="Times New Roman"/>
          <w:sz w:val="24"/>
          <w:szCs w:val="24"/>
        </w:rPr>
        <w:t xml:space="preserve">                                                                                                 </w:t>
      </w:r>
      <w:r w:rsidRPr="00905D7D">
        <w:rPr>
          <w:rFonts w:ascii="Times New Roman" w:hAnsi="Times New Roman" w:cs="Times New Roman"/>
          <w:sz w:val="24"/>
          <w:szCs w:val="24"/>
        </w:rPr>
        <w:t xml:space="preserve"> 3. Стимулирование на позитивную деятельность (подарочные книги, значки, дипломы и т. п.). </w:t>
      </w:r>
      <w:r>
        <w:rPr>
          <w:rFonts w:ascii="Times New Roman" w:hAnsi="Times New Roman" w:cs="Times New Roman"/>
          <w:sz w:val="24"/>
          <w:szCs w:val="24"/>
        </w:rPr>
        <w:t xml:space="preserve">                                                                                                                                                                     </w:t>
      </w:r>
      <w:r w:rsidRPr="00905D7D">
        <w:rPr>
          <w:rFonts w:ascii="Times New Roman" w:hAnsi="Times New Roman" w:cs="Times New Roman"/>
          <w:sz w:val="24"/>
          <w:szCs w:val="24"/>
        </w:rPr>
        <w:t>4. Создание проблемных ситуаций.</w:t>
      </w:r>
      <w:r w:rsidR="006C73E5">
        <w:rPr>
          <w:rFonts w:ascii="Times New Roman" w:hAnsi="Times New Roman" w:cs="Times New Roman"/>
          <w:b/>
          <w:sz w:val="24"/>
          <w:szCs w:val="24"/>
        </w:rPr>
        <w:t xml:space="preserve">                       </w:t>
      </w:r>
    </w:p>
    <w:p w:rsidR="00C20655" w:rsidRPr="001770C4" w:rsidRDefault="006C73E5" w:rsidP="001770C4">
      <w:pPr>
        <w:rPr>
          <w:rFonts w:ascii="Times New Roman" w:hAnsi="Times New Roman" w:cs="Times New Roman"/>
          <w:b/>
          <w:sz w:val="24"/>
          <w:szCs w:val="24"/>
        </w:rPr>
      </w:pPr>
      <w:r>
        <w:rPr>
          <w:rFonts w:ascii="Times New Roman" w:hAnsi="Times New Roman" w:cs="Times New Roman"/>
          <w:b/>
          <w:sz w:val="24"/>
          <w:szCs w:val="24"/>
        </w:rPr>
        <w:t xml:space="preserve"> </w:t>
      </w:r>
      <w:r w:rsidR="00777D93" w:rsidRPr="006C73E5">
        <w:rPr>
          <w:rFonts w:ascii="Times New Roman" w:hAnsi="Times New Roman" w:cs="Times New Roman"/>
          <w:b/>
          <w:i/>
          <w:sz w:val="24"/>
          <w:szCs w:val="24"/>
        </w:rPr>
        <w:t>Методы воспитания:</w:t>
      </w:r>
      <w:r w:rsidR="00777D93" w:rsidRPr="00FD54AE">
        <w:rPr>
          <w:rFonts w:ascii="Times New Roman" w:hAnsi="Times New Roman" w:cs="Times New Roman"/>
          <w:sz w:val="24"/>
          <w:szCs w:val="24"/>
        </w:rPr>
        <w:t xml:space="preserve"> </w:t>
      </w:r>
      <w:r w:rsidR="00777D93">
        <w:rPr>
          <w:rFonts w:ascii="Times New Roman" w:hAnsi="Times New Roman" w:cs="Times New Roman"/>
          <w:sz w:val="24"/>
          <w:szCs w:val="24"/>
        </w:rPr>
        <w:t xml:space="preserve">                                                                                                                            </w:t>
      </w:r>
      <w:r w:rsidR="00777D93" w:rsidRPr="006C73E5">
        <w:rPr>
          <w:rFonts w:ascii="Times New Roman" w:hAnsi="Times New Roman" w:cs="Times New Roman"/>
          <w:i/>
          <w:sz w:val="24"/>
          <w:szCs w:val="24"/>
        </w:rPr>
        <w:t>Метод формирования сознания:</w:t>
      </w:r>
      <w:r w:rsidR="00777D93" w:rsidRPr="00FD54AE">
        <w:rPr>
          <w:rFonts w:ascii="Times New Roman" w:hAnsi="Times New Roman" w:cs="Times New Roman"/>
          <w:sz w:val="24"/>
          <w:szCs w:val="24"/>
        </w:rPr>
        <w:t xml:space="preserve"> рассказ, беседа, лекция, диспут, пример. </w:t>
      </w:r>
      <w:r w:rsidR="00777D93">
        <w:rPr>
          <w:rFonts w:ascii="Times New Roman" w:hAnsi="Times New Roman" w:cs="Times New Roman"/>
          <w:sz w:val="24"/>
          <w:szCs w:val="24"/>
        </w:rPr>
        <w:t xml:space="preserve">                                      </w:t>
      </w:r>
      <w:r w:rsidR="00777D93" w:rsidRPr="006C73E5">
        <w:rPr>
          <w:rFonts w:ascii="Times New Roman" w:hAnsi="Times New Roman" w:cs="Times New Roman"/>
          <w:i/>
          <w:sz w:val="24"/>
          <w:szCs w:val="24"/>
        </w:rPr>
        <w:t>Метод организации деятельности:</w:t>
      </w:r>
      <w:r w:rsidR="00777D93" w:rsidRPr="00FD54AE">
        <w:rPr>
          <w:rFonts w:ascii="Times New Roman" w:hAnsi="Times New Roman" w:cs="Times New Roman"/>
          <w:sz w:val="24"/>
          <w:szCs w:val="24"/>
        </w:rPr>
        <w:t xml:space="preserve"> </w:t>
      </w:r>
      <w:r w:rsidR="00F9752A">
        <w:rPr>
          <w:rFonts w:ascii="Times New Roman" w:hAnsi="Times New Roman" w:cs="Times New Roman"/>
          <w:sz w:val="24"/>
          <w:szCs w:val="24"/>
        </w:rPr>
        <w:t xml:space="preserve"> </w:t>
      </w:r>
      <w:r w:rsidR="00777D93" w:rsidRPr="00FD54AE">
        <w:rPr>
          <w:rFonts w:ascii="Times New Roman" w:hAnsi="Times New Roman" w:cs="Times New Roman"/>
          <w:sz w:val="24"/>
          <w:szCs w:val="24"/>
        </w:rPr>
        <w:t xml:space="preserve"> упражнение, требование, создание воспитательных </w:t>
      </w:r>
      <w:r w:rsidR="00777D93" w:rsidRPr="00FD54AE">
        <w:rPr>
          <w:rFonts w:ascii="Times New Roman" w:hAnsi="Times New Roman" w:cs="Times New Roman"/>
          <w:sz w:val="24"/>
          <w:szCs w:val="24"/>
        </w:rPr>
        <w:lastRenderedPageBreak/>
        <w:t>ситуаций.</w:t>
      </w:r>
      <w:r w:rsidR="00777D93">
        <w:rPr>
          <w:rFonts w:ascii="Times New Roman" w:hAnsi="Times New Roman" w:cs="Times New Roman"/>
          <w:sz w:val="24"/>
          <w:szCs w:val="24"/>
        </w:rPr>
        <w:t xml:space="preserve">                                                                                                                     </w:t>
      </w:r>
      <w:r w:rsidR="00777D93" w:rsidRPr="00FD54AE">
        <w:rPr>
          <w:rFonts w:ascii="Times New Roman" w:hAnsi="Times New Roman" w:cs="Times New Roman"/>
          <w:sz w:val="24"/>
          <w:szCs w:val="24"/>
        </w:rPr>
        <w:t xml:space="preserve"> </w:t>
      </w:r>
      <w:r w:rsidR="00F9752A">
        <w:rPr>
          <w:rFonts w:ascii="Times New Roman" w:hAnsi="Times New Roman" w:cs="Times New Roman"/>
          <w:sz w:val="24"/>
          <w:szCs w:val="24"/>
        </w:rPr>
        <w:t xml:space="preserve">                      </w:t>
      </w:r>
      <w:r w:rsidR="00777D93" w:rsidRPr="006C73E5">
        <w:rPr>
          <w:rFonts w:ascii="Times New Roman" w:hAnsi="Times New Roman" w:cs="Times New Roman"/>
          <w:i/>
          <w:sz w:val="24"/>
          <w:szCs w:val="24"/>
        </w:rPr>
        <w:t>Метод стимулирования:</w:t>
      </w:r>
      <w:r w:rsidR="00777D93" w:rsidRPr="00FD54AE">
        <w:rPr>
          <w:rFonts w:ascii="Times New Roman" w:hAnsi="Times New Roman" w:cs="Times New Roman"/>
          <w:sz w:val="24"/>
          <w:szCs w:val="24"/>
        </w:rPr>
        <w:t xml:space="preserve"> поощрение, наказание соревнование.</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Pr>
          <w:rFonts w:ascii="Helvetica Neue" w:eastAsia="Times New Roman" w:hAnsi="Helvetica Neue" w:cs="Times New Roman"/>
          <w:color w:val="1A1A1A"/>
          <w:sz w:val="20"/>
          <w:szCs w:val="20"/>
        </w:rPr>
        <w:t xml:space="preserve"> </w:t>
      </w:r>
      <w:r w:rsidRPr="00104FAA">
        <w:rPr>
          <w:rFonts w:ascii="Times New Roman" w:eastAsia="Times New Roman" w:hAnsi="Times New Roman" w:cs="Times New Roman"/>
          <w:color w:val="1A1A1A"/>
          <w:sz w:val="24"/>
          <w:szCs w:val="24"/>
        </w:rPr>
        <w:t>Главным предметом учебно-воспитательной деятельности</w:t>
      </w:r>
      <w:r>
        <w:rPr>
          <w:rFonts w:ascii="Times New Roman" w:eastAsia="Times New Roman" w:hAnsi="Times New Roman" w:cs="Times New Roman"/>
          <w:color w:val="1A1A1A"/>
          <w:sz w:val="24"/>
          <w:szCs w:val="24"/>
        </w:rPr>
        <w:t xml:space="preserve"> </w:t>
      </w:r>
      <w:r w:rsidRPr="00104FAA">
        <w:rPr>
          <w:rFonts w:ascii="Times New Roman" w:eastAsia="Times New Roman" w:hAnsi="Times New Roman" w:cs="Times New Roman"/>
          <w:color w:val="1A1A1A"/>
          <w:sz w:val="24"/>
          <w:szCs w:val="24"/>
        </w:rPr>
        <w:t>педагогов выступает процесс формирования индивидуальности подростка:</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приемы активизации познавательного интереса</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создание ситуаций успеха</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методы диагностики и самодиагностики</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методы диалога</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рефлексивные приемы и методы</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опора на жизненный опыт подростка</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игровые методы.</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Групповые и индивидуальные занятия:</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диагностическое изучение процессов развития обучающихся;</w:t>
      </w:r>
    </w:p>
    <w:p w:rsidR="00104FAA" w:rsidRPr="00104FAA" w:rsidRDefault="00104FAA" w:rsidP="00104FAA">
      <w:pPr>
        <w:shd w:val="clear" w:color="auto" w:fill="FFFFFF"/>
        <w:spacing w:after="0" w:line="240" w:lineRule="auto"/>
        <w:rPr>
          <w:rFonts w:ascii="Times New Roman" w:eastAsia="Times New Roman" w:hAnsi="Times New Roman" w:cs="Times New Roman"/>
          <w:color w:val="1A1A1A"/>
          <w:sz w:val="24"/>
          <w:szCs w:val="24"/>
        </w:rPr>
      </w:pPr>
      <w:r w:rsidRPr="00104FAA">
        <w:rPr>
          <w:rFonts w:ascii="Times New Roman" w:eastAsia="Times New Roman" w:hAnsi="Times New Roman" w:cs="Times New Roman"/>
          <w:color w:val="1A1A1A"/>
          <w:sz w:val="24"/>
          <w:szCs w:val="24"/>
        </w:rPr>
        <w:t>- создание оптимальных условий для самореализации обучающихся.</w:t>
      </w:r>
    </w:p>
    <w:p w:rsidR="00104FAA" w:rsidRDefault="00104FAA" w:rsidP="00777D93">
      <w:pPr>
        <w:shd w:val="clear" w:color="auto" w:fill="FFFFFF"/>
        <w:spacing w:after="0"/>
        <w:jc w:val="both"/>
        <w:rPr>
          <w:rFonts w:ascii="Times New Roman" w:eastAsia="Times New Roman" w:hAnsi="Times New Roman" w:cs="Times New Roman"/>
          <w:b/>
          <w:color w:val="181818"/>
          <w:sz w:val="24"/>
          <w:szCs w:val="24"/>
        </w:rPr>
      </w:pPr>
    </w:p>
    <w:p w:rsidR="00777D93" w:rsidRDefault="00777D93" w:rsidP="00777D93">
      <w:pPr>
        <w:shd w:val="clear" w:color="auto" w:fill="FFFFFF"/>
        <w:spacing w:after="0"/>
        <w:jc w:val="both"/>
        <w:rPr>
          <w:rFonts w:ascii="Times New Roman" w:eastAsia="Times New Roman" w:hAnsi="Times New Roman" w:cs="Times New Roman"/>
          <w:b/>
          <w:color w:val="181818"/>
          <w:sz w:val="24"/>
          <w:szCs w:val="24"/>
        </w:rPr>
      </w:pPr>
      <w:r w:rsidRPr="00777D93">
        <w:rPr>
          <w:rFonts w:ascii="Times New Roman" w:eastAsia="Times New Roman" w:hAnsi="Times New Roman" w:cs="Times New Roman"/>
          <w:b/>
          <w:color w:val="181818"/>
          <w:sz w:val="24"/>
          <w:szCs w:val="24"/>
        </w:rPr>
        <w:t>План воспитательной работы:</w:t>
      </w:r>
    </w:p>
    <w:p w:rsidR="00777D93" w:rsidRPr="00777D93" w:rsidRDefault="00777D93" w:rsidP="00777D93">
      <w:pPr>
        <w:shd w:val="clear" w:color="auto" w:fill="FFFFFF"/>
        <w:spacing w:after="0"/>
        <w:jc w:val="both"/>
        <w:rPr>
          <w:rFonts w:ascii="Times New Roman" w:eastAsia="Times New Roman" w:hAnsi="Times New Roman" w:cs="Times New Roman"/>
          <w:b/>
          <w:color w:val="181818"/>
          <w:sz w:val="24"/>
          <w:szCs w:val="24"/>
        </w:rPr>
      </w:pPr>
    </w:p>
    <w:tbl>
      <w:tblPr>
        <w:tblStyle w:val="a4"/>
        <w:tblW w:w="0" w:type="auto"/>
        <w:tblLook w:val="04A0" w:firstRow="1" w:lastRow="0" w:firstColumn="1" w:lastColumn="0" w:noHBand="0" w:noVBand="1"/>
      </w:tblPr>
      <w:tblGrid>
        <w:gridCol w:w="675"/>
        <w:gridCol w:w="7230"/>
        <w:gridCol w:w="1666"/>
      </w:tblGrid>
      <w:tr w:rsidR="00777D93" w:rsidRPr="00777D93" w:rsidTr="00752303">
        <w:tc>
          <w:tcPr>
            <w:tcW w:w="675" w:type="dxa"/>
          </w:tcPr>
          <w:p w:rsidR="00777D93" w:rsidRPr="00777D93" w:rsidRDefault="00777D93" w:rsidP="00752303">
            <w:pPr>
              <w:shd w:val="clear" w:color="auto" w:fill="FFFFFF"/>
              <w:jc w:val="center"/>
              <w:rPr>
                <w:rFonts w:ascii="Times New Roman" w:eastAsia="Times New Roman" w:hAnsi="Times New Roman" w:cs="Times New Roman"/>
                <w:color w:val="1A1A1A"/>
                <w:sz w:val="24"/>
                <w:szCs w:val="24"/>
              </w:rPr>
            </w:pPr>
            <w:r w:rsidRPr="00777D93">
              <w:rPr>
                <w:rFonts w:ascii="Times New Roman" w:eastAsia="Times New Roman" w:hAnsi="Times New Roman" w:cs="Times New Roman"/>
                <w:color w:val="1A1A1A"/>
                <w:sz w:val="24"/>
                <w:szCs w:val="24"/>
              </w:rPr>
              <w:t>№</w:t>
            </w:r>
          </w:p>
          <w:p w:rsidR="00777D93" w:rsidRPr="00777D93" w:rsidRDefault="00777D93" w:rsidP="00752303">
            <w:pPr>
              <w:shd w:val="clear" w:color="auto" w:fill="FFFFFF"/>
              <w:jc w:val="center"/>
              <w:rPr>
                <w:rFonts w:ascii="Times New Roman" w:eastAsia="Times New Roman" w:hAnsi="Times New Roman" w:cs="Times New Roman"/>
                <w:color w:val="1A1A1A"/>
                <w:sz w:val="24"/>
                <w:szCs w:val="24"/>
              </w:rPr>
            </w:pPr>
            <w:proofErr w:type="gramStart"/>
            <w:r w:rsidRPr="00777D93">
              <w:rPr>
                <w:rFonts w:ascii="Times New Roman" w:eastAsia="Times New Roman" w:hAnsi="Times New Roman" w:cs="Times New Roman"/>
                <w:color w:val="1A1A1A"/>
                <w:sz w:val="24"/>
                <w:szCs w:val="24"/>
              </w:rPr>
              <w:t>п</w:t>
            </w:r>
            <w:proofErr w:type="gramEnd"/>
            <w:r w:rsidRPr="00777D93">
              <w:rPr>
                <w:rFonts w:ascii="Times New Roman" w:eastAsia="Times New Roman" w:hAnsi="Times New Roman" w:cs="Times New Roman"/>
                <w:color w:val="1A1A1A"/>
                <w:sz w:val="24"/>
                <w:szCs w:val="24"/>
              </w:rPr>
              <w:t>/п</w:t>
            </w:r>
          </w:p>
        </w:tc>
        <w:tc>
          <w:tcPr>
            <w:tcW w:w="7230" w:type="dxa"/>
          </w:tcPr>
          <w:p w:rsidR="00777D93" w:rsidRPr="00777D93" w:rsidRDefault="00777D93" w:rsidP="00752303">
            <w:pPr>
              <w:jc w:val="center"/>
              <w:rPr>
                <w:rFonts w:ascii="Times New Roman" w:eastAsia="Times New Roman" w:hAnsi="Times New Roman" w:cs="Times New Roman"/>
                <w:b/>
                <w:color w:val="181818"/>
                <w:sz w:val="24"/>
                <w:szCs w:val="24"/>
              </w:rPr>
            </w:pPr>
            <w:r w:rsidRPr="00777D93">
              <w:rPr>
                <w:rFonts w:ascii="Times New Roman" w:hAnsi="Times New Roman" w:cs="Times New Roman"/>
                <w:color w:val="1A1A1A"/>
                <w:sz w:val="24"/>
                <w:szCs w:val="24"/>
                <w:shd w:val="clear" w:color="auto" w:fill="FFFFFF"/>
              </w:rPr>
              <w:t>Название мероприятия</w:t>
            </w:r>
          </w:p>
        </w:tc>
        <w:tc>
          <w:tcPr>
            <w:tcW w:w="1666" w:type="dxa"/>
          </w:tcPr>
          <w:p w:rsidR="00777D93" w:rsidRPr="00777D93" w:rsidRDefault="00777D93" w:rsidP="00752303">
            <w:pPr>
              <w:shd w:val="clear" w:color="auto" w:fill="FFFFFF"/>
              <w:jc w:val="center"/>
              <w:rPr>
                <w:rFonts w:ascii="Times New Roman" w:eastAsia="Times New Roman" w:hAnsi="Times New Roman" w:cs="Times New Roman"/>
                <w:color w:val="1A1A1A"/>
                <w:sz w:val="24"/>
                <w:szCs w:val="24"/>
              </w:rPr>
            </w:pPr>
            <w:r w:rsidRPr="00777D93">
              <w:rPr>
                <w:rFonts w:ascii="Times New Roman" w:eastAsia="Times New Roman" w:hAnsi="Times New Roman" w:cs="Times New Roman"/>
                <w:color w:val="1A1A1A"/>
                <w:sz w:val="24"/>
                <w:szCs w:val="24"/>
              </w:rPr>
              <w:t>Сроки</w:t>
            </w:r>
          </w:p>
          <w:p w:rsidR="00777D93" w:rsidRPr="00777D93" w:rsidRDefault="00777D93" w:rsidP="00752303">
            <w:pPr>
              <w:shd w:val="clear" w:color="auto" w:fill="FFFFFF"/>
              <w:rPr>
                <w:rFonts w:ascii="Times New Roman" w:eastAsia="Times New Roman" w:hAnsi="Times New Roman" w:cs="Times New Roman"/>
                <w:color w:val="1A1A1A"/>
                <w:sz w:val="24"/>
                <w:szCs w:val="24"/>
              </w:rPr>
            </w:pPr>
            <w:r w:rsidRPr="00777D93">
              <w:rPr>
                <w:rFonts w:ascii="Times New Roman" w:eastAsia="Times New Roman" w:hAnsi="Times New Roman" w:cs="Times New Roman"/>
                <w:color w:val="1A1A1A"/>
                <w:sz w:val="24"/>
                <w:szCs w:val="24"/>
              </w:rPr>
              <w:t>проведения</w:t>
            </w:r>
          </w:p>
        </w:tc>
      </w:tr>
      <w:tr w:rsidR="00777D93" w:rsidRPr="00777D93" w:rsidTr="00752303">
        <w:tc>
          <w:tcPr>
            <w:tcW w:w="675"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1</w:t>
            </w:r>
          </w:p>
        </w:tc>
        <w:tc>
          <w:tcPr>
            <w:tcW w:w="7230" w:type="dxa"/>
          </w:tcPr>
          <w:p w:rsidR="00777D93" w:rsidRPr="00777D93" w:rsidRDefault="00ED21D2" w:rsidP="00777D93">
            <w:pPr>
              <w:jc w:val="both"/>
              <w:rPr>
                <w:rFonts w:ascii="Times New Roman" w:eastAsia="Times New Roman" w:hAnsi="Times New Roman" w:cs="Times New Roman"/>
                <w:color w:val="181818"/>
                <w:sz w:val="24"/>
                <w:szCs w:val="24"/>
              </w:rPr>
            </w:pPr>
            <w:r>
              <w:rPr>
                <w:rFonts w:ascii="Times New Roman" w:hAnsi="Times New Roman" w:cs="Times New Roman"/>
                <w:color w:val="1A1A1A"/>
                <w:sz w:val="24"/>
                <w:szCs w:val="24"/>
                <w:shd w:val="clear" w:color="auto" w:fill="FFFFFF"/>
              </w:rPr>
              <w:t>Игровая программа</w:t>
            </w:r>
            <w:r w:rsidR="00777D93" w:rsidRPr="00777D93">
              <w:rPr>
                <w:rFonts w:ascii="Times New Roman" w:hAnsi="Times New Roman" w:cs="Times New Roman"/>
                <w:color w:val="1A1A1A"/>
                <w:sz w:val="24"/>
                <w:szCs w:val="24"/>
                <w:shd w:val="clear" w:color="auto" w:fill="FFFFFF"/>
              </w:rPr>
              <w:t xml:space="preserve"> </w:t>
            </w:r>
            <w:r w:rsidR="00777D93">
              <w:rPr>
                <w:rFonts w:ascii="Times New Roman" w:hAnsi="Times New Roman" w:cs="Times New Roman"/>
                <w:color w:val="1A1A1A"/>
                <w:sz w:val="24"/>
                <w:szCs w:val="24"/>
                <w:shd w:val="clear" w:color="auto" w:fill="FFFFFF"/>
              </w:rPr>
              <w:t xml:space="preserve"> </w:t>
            </w:r>
            <w:r w:rsidR="00777D93" w:rsidRPr="00777D93">
              <w:rPr>
                <w:rFonts w:ascii="Times New Roman" w:hAnsi="Times New Roman" w:cs="Times New Roman"/>
                <w:color w:val="1A1A1A"/>
                <w:sz w:val="24"/>
                <w:szCs w:val="24"/>
                <w:shd w:val="clear" w:color="auto" w:fill="FFFFFF"/>
              </w:rPr>
              <w:t>«Давайте знакомиться»</w:t>
            </w:r>
          </w:p>
        </w:tc>
        <w:tc>
          <w:tcPr>
            <w:tcW w:w="1666"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сентябрь</w:t>
            </w:r>
          </w:p>
        </w:tc>
      </w:tr>
      <w:tr w:rsidR="00777D93" w:rsidRPr="00777D93" w:rsidTr="00752303">
        <w:tc>
          <w:tcPr>
            <w:tcW w:w="675"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2</w:t>
            </w:r>
          </w:p>
        </w:tc>
        <w:tc>
          <w:tcPr>
            <w:tcW w:w="7230" w:type="dxa"/>
          </w:tcPr>
          <w:p w:rsidR="00777D93" w:rsidRPr="00777D93" w:rsidRDefault="00777D93" w:rsidP="00777D93">
            <w:pPr>
              <w:jc w:val="both"/>
              <w:rPr>
                <w:rFonts w:ascii="Times New Roman" w:eastAsia="Times New Roman" w:hAnsi="Times New Roman" w:cs="Times New Roman"/>
                <w:color w:val="181818"/>
                <w:sz w:val="24"/>
                <w:szCs w:val="24"/>
              </w:rPr>
            </w:pPr>
            <w:proofErr w:type="gramStart"/>
            <w:r>
              <w:rPr>
                <w:rFonts w:ascii="Times New Roman" w:hAnsi="Times New Roman" w:cs="Times New Roman"/>
                <w:color w:val="1A1A1A"/>
                <w:sz w:val="24"/>
                <w:szCs w:val="24"/>
                <w:shd w:val="clear" w:color="auto" w:fill="FFFFFF"/>
              </w:rPr>
              <w:t>Волонтерский</w:t>
            </w:r>
            <w:r w:rsidRPr="00777D93">
              <w:rPr>
                <w:rFonts w:ascii="Times New Roman" w:hAnsi="Times New Roman" w:cs="Times New Roman"/>
                <w:color w:val="1A1A1A"/>
                <w:sz w:val="24"/>
                <w:szCs w:val="24"/>
                <w:shd w:val="clear" w:color="auto" w:fill="FFFFFF"/>
              </w:rPr>
              <w:t xml:space="preserve"> десант</w:t>
            </w:r>
            <w:r>
              <w:rPr>
                <w:rFonts w:ascii="Times New Roman" w:hAnsi="Times New Roman" w:cs="Times New Roman"/>
                <w:color w:val="1A1A1A"/>
                <w:sz w:val="24"/>
                <w:szCs w:val="24"/>
                <w:shd w:val="clear" w:color="auto" w:fill="FFFFFF"/>
              </w:rPr>
              <w:t xml:space="preserve"> – игровая программа </w:t>
            </w:r>
            <w:r>
              <w:rPr>
                <w:rFonts w:ascii="Times New Roman" w:hAnsi="Times New Roman" w:cs="Times New Roman"/>
                <w:sz w:val="24"/>
                <w:szCs w:val="24"/>
              </w:rPr>
              <w:t>для детей-сирот, детей</w:t>
            </w:r>
            <w:r w:rsidRPr="00FD54AE">
              <w:rPr>
                <w:rFonts w:ascii="Times New Roman" w:hAnsi="Times New Roman" w:cs="Times New Roman"/>
                <w:sz w:val="24"/>
                <w:szCs w:val="24"/>
              </w:rPr>
              <w:t xml:space="preserve"> оставшимся без попечения родителей.</w:t>
            </w:r>
            <w:proofErr w:type="gramEnd"/>
          </w:p>
        </w:tc>
        <w:tc>
          <w:tcPr>
            <w:tcW w:w="1666" w:type="dxa"/>
          </w:tcPr>
          <w:p w:rsidR="00777D93" w:rsidRPr="00777D93" w:rsidRDefault="00ED21D2"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о</w:t>
            </w:r>
            <w:r w:rsidR="00777D93" w:rsidRPr="00777D93">
              <w:rPr>
                <w:rFonts w:ascii="Times New Roman" w:eastAsia="Times New Roman" w:hAnsi="Times New Roman" w:cs="Times New Roman"/>
                <w:color w:val="181818"/>
                <w:sz w:val="24"/>
                <w:szCs w:val="24"/>
              </w:rPr>
              <w:t>ктябрь</w:t>
            </w:r>
          </w:p>
        </w:tc>
      </w:tr>
      <w:tr w:rsidR="00777D93" w:rsidRPr="00777D93" w:rsidTr="00752303">
        <w:tc>
          <w:tcPr>
            <w:tcW w:w="675"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3</w:t>
            </w:r>
          </w:p>
        </w:tc>
        <w:tc>
          <w:tcPr>
            <w:tcW w:w="7230"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hAnsi="Times New Roman" w:cs="Times New Roman"/>
                <w:color w:val="1A1A1A"/>
                <w:sz w:val="24"/>
                <w:szCs w:val="24"/>
                <w:shd w:val="clear" w:color="auto" w:fill="FFFFFF"/>
              </w:rPr>
              <w:t xml:space="preserve">Экскурсия  </w:t>
            </w:r>
            <w:r w:rsidRPr="00777D93">
              <w:rPr>
                <w:rFonts w:ascii="Times New Roman" w:hAnsi="Times New Roman" w:cs="Times New Roman"/>
                <w:sz w:val="24"/>
                <w:szCs w:val="24"/>
              </w:rPr>
              <w:t>по достопримечательностям Милославского района</w:t>
            </w:r>
            <w:r w:rsidRPr="00777D93">
              <w:rPr>
                <w:rFonts w:ascii="Times New Roman" w:hAnsi="Times New Roman" w:cs="Times New Roman"/>
                <w:color w:val="1A1A1A"/>
                <w:sz w:val="24"/>
                <w:szCs w:val="24"/>
                <w:shd w:val="clear" w:color="auto" w:fill="FFFFFF"/>
              </w:rPr>
              <w:t xml:space="preserve"> </w:t>
            </w:r>
          </w:p>
        </w:tc>
        <w:tc>
          <w:tcPr>
            <w:tcW w:w="1666"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ноябрь</w:t>
            </w:r>
          </w:p>
        </w:tc>
      </w:tr>
      <w:tr w:rsidR="00777D93" w:rsidRPr="00777D93" w:rsidTr="00752303">
        <w:tc>
          <w:tcPr>
            <w:tcW w:w="675"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4</w:t>
            </w:r>
          </w:p>
        </w:tc>
        <w:tc>
          <w:tcPr>
            <w:tcW w:w="7230" w:type="dxa"/>
          </w:tcPr>
          <w:p w:rsidR="00777D93" w:rsidRPr="00777D93" w:rsidRDefault="00777D93" w:rsidP="00752303">
            <w:pPr>
              <w:jc w:val="both"/>
              <w:rPr>
                <w:rFonts w:ascii="Times New Roman" w:hAnsi="Times New Roman" w:cs="Times New Roman"/>
                <w:color w:val="1A1A1A"/>
                <w:sz w:val="24"/>
                <w:szCs w:val="24"/>
                <w:shd w:val="clear" w:color="auto" w:fill="FFFFFF"/>
              </w:rPr>
            </w:pPr>
            <w:r w:rsidRPr="00777D93">
              <w:rPr>
                <w:rFonts w:ascii="Times New Roman" w:hAnsi="Times New Roman" w:cs="Times New Roman"/>
                <w:color w:val="1A1A1A"/>
                <w:sz w:val="24"/>
                <w:szCs w:val="24"/>
                <w:shd w:val="clear" w:color="auto" w:fill="FFFFFF"/>
              </w:rPr>
              <w:t>Познавательная игра «Символы России и Милославского района»</w:t>
            </w:r>
          </w:p>
        </w:tc>
        <w:tc>
          <w:tcPr>
            <w:tcW w:w="1666"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декабрь</w:t>
            </w:r>
          </w:p>
        </w:tc>
      </w:tr>
      <w:tr w:rsidR="001D3707" w:rsidRPr="00777D93" w:rsidTr="00752303">
        <w:tc>
          <w:tcPr>
            <w:tcW w:w="675" w:type="dxa"/>
          </w:tcPr>
          <w:p w:rsidR="001D3707" w:rsidRPr="00777D93" w:rsidRDefault="005026C5"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5</w:t>
            </w:r>
          </w:p>
        </w:tc>
        <w:tc>
          <w:tcPr>
            <w:tcW w:w="7230" w:type="dxa"/>
          </w:tcPr>
          <w:p w:rsidR="001D3707" w:rsidRPr="005026C5" w:rsidRDefault="001D3707" w:rsidP="005026C5">
            <w:pPr>
              <w:shd w:val="clear" w:color="auto" w:fill="FFFFFF"/>
              <w:rPr>
                <w:rFonts w:ascii="Times New Roman" w:eastAsia="Times New Roman" w:hAnsi="Times New Roman" w:cs="Times New Roman"/>
                <w:color w:val="1A1A1A"/>
                <w:sz w:val="24"/>
                <w:szCs w:val="24"/>
              </w:rPr>
            </w:pPr>
            <w:r w:rsidRPr="001D3707">
              <w:rPr>
                <w:rFonts w:ascii="Times New Roman" w:eastAsia="Times New Roman" w:hAnsi="Times New Roman" w:cs="Times New Roman"/>
                <w:color w:val="1A1A1A"/>
                <w:sz w:val="24"/>
                <w:szCs w:val="24"/>
              </w:rPr>
              <w:t xml:space="preserve">Творческая мастерская по изготовлению </w:t>
            </w:r>
            <w:r w:rsidRPr="005026C5">
              <w:rPr>
                <w:rFonts w:ascii="Times New Roman" w:eastAsia="Times New Roman" w:hAnsi="Times New Roman" w:cs="Times New Roman"/>
                <w:color w:val="1A1A1A"/>
                <w:sz w:val="24"/>
                <w:szCs w:val="24"/>
              </w:rPr>
              <w:t xml:space="preserve"> </w:t>
            </w:r>
            <w:r w:rsidR="005026C5" w:rsidRPr="005026C5">
              <w:rPr>
                <w:rFonts w:ascii="Times New Roman" w:eastAsia="Times New Roman" w:hAnsi="Times New Roman" w:cs="Times New Roman"/>
                <w:color w:val="1A1A1A"/>
                <w:sz w:val="24"/>
                <w:szCs w:val="24"/>
              </w:rPr>
              <w:t xml:space="preserve">елочных </w:t>
            </w:r>
            <w:r w:rsidRPr="005026C5">
              <w:rPr>
                <w:rFonts w:ascii="Times New Roman" w:eastAsia="Times New Roman" w:hAnsi="Times New Roman" w:cs="Times New Roman"/>
                <w:color w:val="1A1A1A"/>
                <w:sz w:val="24"/>
                <w:szCs w:val="24"/>
              </w:rPr>
              <w:t xml:space="preserve">новогодних украшений </w:t>
            </w:r>
          </w:p>
        </w:tc>
        <w:tc>
          <w:tcPr>
            <w:tcW w:w="1666" w:type="dxa"/>
          </w:tcPr>
          <w:p w:rsidR="001D3707"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декабрь</w:t>
            </w:r>
          </w:p>
        </w:tc>
      </w:tr>
      <w:tr w:rsidR="001D3707" w:rsidRPr="00777D93" w:rsidTr="00752303">
        <w:tc>
          <w:tcPr>
            <w:tcW w:w="675" w:type="dxa"/>
          </w:tcPr>
          <w:p w:rsidR="001D3707" w:rsidRPr="00777D93" w:rsidRDefault="005026C5"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6</w:t>
            </w:r>
          </w:p>
        </w:tc>
        <w:tc>
          <w:tcPr>
            <w:tcW w:w="7230" w:type="dxa"/>
          </w:tcPr>
          <w:p w:rsidR="001D3707" w:rsidRPr="001D3707" w:rsidRDefault="001D3707" w:rsidP="00752303">
            <w:pPr>
              <w:jc w:val="both"/>
              <w:rPr>
                <w:rFonts w:ascii="Times New Roman" w:hAnsi="Times New Roman" w:cs="Times New Roman"/>
                <w:color w:val="1A1A1A"/>
                <w:sz w:val="24"/>
                <w:szCs w:val="24"/>
                <w:shd w:val="clear" w:color="auto" w:fill="FFFFFF"/>
              </w:rPr>
            </w:pPr>
            <w:r w:rsidRPr="001D3707">
              <w:rPr>
                <w:rFonts w:ascii="Times New Roman" w:hAnsi="Times New Roman" w:cs="Times New Roman"/>
                <w:color w:val="1A1A1A"/>
                <w:sz w:val="24"/>
                <w:szCs w:val="24"/>
                <w:shd w:val="clear" w:color="auto" w:fill="FFFFFF"/>
              </w:rPr>
              <w:t>Акция «Украсим елку поселка»</w:t>
            </w:r>
          </w:p>
        </w:tc>
        <w:tc>
          <w:tcPr>
            <w:tcW w:w="1666" w:type="dxa"/>
          </w:tcPr>
          <w:p w:rsidR="001D3707" w:rsidRPr="00777D93"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декабрь</w:t>
            </w:r>
          </w:p>
        </w:tc>
      </w:tr>
      <w:tr w:rsidR="00777D93" w:rsidRPr="00777D93" w:rsidTr="00752303">
        <w:tc>
          <w:tcPr>
            <w:tcW w:w="675" w:type="dxa"/>
          </w:tcPr>
          <w:p w:rsidR="00777D93" w:rsidRPr="00777D93" w:rsidRDefault="005026C5"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7</w:t>
            </w:r>
          </w:p>
        </w:tc>
        <w:tc>
          <w:tcPr>
            <w:tcW w:w="7230"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Беседа «День снятия блокады Ленинграда»</w:t>
            </w:r>
            <w:r w:rsidRPr="00FD54AE">
              <w:rPr>
                <w:rFonts w:ascii="Times New Roman" w:hAnsi="Times New Roman" w:cs="Times New Roman"/>
                <w:sz w:val="24"/>
                <w:szCs w:val="24"/>
              </w:rPr>
              <w:t xml:space="preserve"> Помощь ветеранам и пожилым людям.</w:t>
            </w:r>
          </w:p>
        </w:tc>
        <w:tc>
          <w:tcPr>
            <w:tcW w:w="1666" w:type="dxa"/>
          </w:tcPr>
          <w:p w:rsidR="00777D93" w:rsidRPr="00777D93"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я</w:t>
            </w:r>
            <w:r w:rsidR="00777D93" w:rsidRPr="00777D93">
              <w:rPr>
                <w:rFonts w:ascii="Times New Roman" w:eastAsia="Times New Roman" w:hAnsi="Times New Roman" w:cs="Times New Roman"/>
                <w:color w:val="181818"/>
                <w:sz w:val="24"/>
                <w:szCs w:val="24"/>
              </w:rPr>
              <w:t>нварь</w:t>
            </w:r>
          </w:p>
        </w:tc>
      </w:tr>
      <w:tr w:rsidR="00777D93" w:rsidRPr="00777D93" w:rsidTr="00752303">
        <w:tc>
          <w:tcPr>
            <w:tcW w:w="675" w:type="dxa"/>
          </w:tcPr>
          <w:p w:rsidR="00777D93" w:rsidRPr="00777D93" w:rsidRDefault="005026C5"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8</w:t>
            </w:r>
          </w:p>
        </w:tc>
        <w:tc>
          <w:tcPr>
            <w:tcW w:w="7230" w:type="dxa"/>
          </w:tcPr>
          <w:p w:rsidR="00777D93" w:rsidRPr="00777D93" w:rsidRDefault="00777D93" w:rsidP="00777D9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Акция «</w:t>
            </w:r>
            <w:r>
              <w:rPr>
                <w:rFonts w:ascii="Times New Roman" w:eastAsia="Times New Roman" w:hAnsi="Times New Roman" w:cs="Times New Roman"/>
                <w:color w:val="181818"/>
                <w:sz w:val="24"/>
                <w:szCs w:val="24"/>
              </w:rPr>
              <w:t>Письмо-открытка солдату</w:t>
            </w:r>
            <w:r w:rsidRPr="00777D93">
              <w:rPr>
                <w:rFonts w:ascii="Times New Roman" w:eastAsia="Times New Roman" w:hAnsi="Times New Roman" w:cs="Times New Roman"/>
                <w:color w:val="181818"/>
                <w:sz w:val="24"/>
                <w:szCs w:val="24"/>
              </w:rPr>
              <w:t>»</w:t>
            </w:r>
          </w:p>
        </w:tc>
        <w:tc>
          <w:tcPr>
            <w:tcW w:w="1666"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февраль</w:t>
            </w:r>
          </w:p>
        </w:tc>
      </w:tr>
      <w:tr w:rsidR="001D3707" w:rsidRPr="00777D93" w:rsidTr="00752303">
        <w:tc>
          <w:tcPr>
            <w:tcW w:w="675" w:type="dxa"/>
          </w:tcPr>
          <w:p w:rsidR="001D3707"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9</w:t>
            </w:r>
          </w:p>
        </w:tc>
        <w:tc>
          <w:tcPr>
            <w:tcW w:w="7230" w:type="dxa"/>
          </w:tcPr>
          <w:p w:rsidR="001D3707" w:rsidRPr="001D3707" w:rsidRDefault="001D3707" w:rsidP="001D3707">
            <w:pPr>
              <w:shd w:val="clear" w:color="auto" w:fill="FFFFFF"/>
              <w:rPr>
                <w:rFonts w:ascii="Times New Roman" w:eastAsia="Times New Roman" w:hAnsi="Times New Roman" w:cs="Times New Roman"/>
                <w:color w:val="1A1A1A"/>
                <w:sz w:val="24"/>
                <w:szCs w:val="24"/>
              </w:rPr>
            </w:pPr>
            <w:r w:rsidRPr="001D3707">
              <w:rPr>
                <w:rFonts w:ascii="Times New Roman" w:eastAsia="Times New Roman" w:hAnsi="Times New Roman" w:cs="Times New Roman"/>
                <w:color w:val="1A1A1A"/>
                <w:sz w:val="24"/>
                <w:szCs w:val="24"/>
              </w:rPr>
              <w:t>Творческая мастерская по изготовлению атрибутов, костюмов,</w:t>
            </w:r>
          </w:p>
          <w:p w:rsidR="001D3707" w:rsidRPr="001D3707" w:rsidRDefault="001D3707" w:rsidP="001D3707">
            <w:pPr>
              <w:shd w:val="clear" w:color="auto" w:fill="FFFFFF"/>
              <w:rPr>
                <w:rFonts w:ascii="Helvetica Neue" w:eastAsia="Times New Roman" w:hAnsi="Helvetica Neue" w:cs="Times New Roman"/>
                <w:color w:val="1A1A1A"/>
                <w:sz w:val="20"/>
                <w:szCs w:val="20"/>
              </w:rPr>
            </w:pPr>
            <w:r w:rsidRPr="001D3707">
              <w:rPr>
                <w:rFonts w:ascii="Times New Roman" w:eastAsia="Times New Roman" w:hAnsi="Times New Roman" w:cs="Times New Roman"/>
                <w:color w:val="1A1A1A"/>
                <w:sz w:val="24"/>
                <w:szCs w:val="24"/>
              </w:rPr>
              <w:t>плакатов к выступлению агитбригады</w:t>
            </w:r>
          </w:p>
        </w:tc>
        <w:tc>
          <w:tcPr>
            <w:tcW w:w="1666" w:type="dxa"/>
          </w:tcPr>
          <w:p w:rsidR="001D3707" w:rsidRPr="00777D93"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февраль</w:t>
            </w:r>
          </w:p>
        </w:tc>
      </w:tr>
      <w:tr w:rsidR="001D3707" w:rsidRPr="00777D93" w:rsidTr="00752303">
        <w:tc>
          <w:tcPr>
            <w:tcW w:w="675" w:type="dxa"/>
          </w:tcPr>
          <w:p w:rsidR="001D3707"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10</w:t>
            </w:r>
          </w:p>
        </w:tc>
        <w:tc>
          <w:tcPr>
            <w:tcW w:w="7230" w:type="dxa"/>
          </w:tcPr>
          <w:p w:rsidR="001D3707" w:rsidRPr="001D3707" w:rsidRDefault="001D3707" w:rsidP="00777D93">
            <w:pPr>
              <w:jc w:val="both"/>
              <w:rPr>
                <w:rFonts w:ascii="Times New Roman" w:eastAsia="Times New Roman" w:hAnsi="Times New Roman" w:cs="Times New Roman"/>
                <w:color w:val="181818"/>
                <w:sz w:val="24"/>
                <w:szCs w:val="24"/>
              </w:rPr>
            </w:pPr>
            <w:r w:rsidRPr="001D3707">
              <w:rPr>
                <w:rFonts w:ascii="Times New Roman" w:hAnsi="Times New Roman" w:cs="Times New Roman"/>
                <w:color w:val="1A1A1A"/>
                <w:sz w:val="24"/>
                <w:szCs w:val="24"/>
                <w:shd w:val="clear" w:color="auto" w:fill="FFFFFF"/>
              </w:rPr>
              <w:t>Выступление агитбригады о ЗОЖ для учащихся района</w:t>
            </w:r>
          </w:p>
        </w:tc>
        <w:tc>
          <w:tcPr>
            <w:tcW w:w="1666" w:type="dxa"/>
          </w:tcPr>
          <w:p w:rsidR="001D3707" w:rsidRPr="00777D93"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март</w:t>
            </w:r>
          </w:p>
        </w:tc>
      </w:tr>
      <w:tr w:rsidR="001D3707" w:rsidRPr="00777D93" w:rsidTr="00752303">
        <w:tc>
          <w:tcPr>
            <w:tcW w:w="675" w:type="dxa"/>
          </w:tcPr>
          <w:p w:rsidR="001D3707"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11</w:t>
            </w:r>
          </w:p>
        </w:tc>
        <w:tc>
          <w:tcPr>
            <w:tcW w:w="7230" w:type="dxa"/>
          </w:tcPr>
          <w:p w:rsidR="001D3707" w:rsidRPr="001D3707" w:rsidRDefault="001D3707" w:rsidP="001D3707">
            <w:pPr>
              <w:shd w:val="clear" w:color="auto" w:fill="FFFFFF"/>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Акция </w:t>
            </w:r>
            <w:r w:rsidRPr="001D3707">
              <w:rPr>
                <w:rFonts w:ascii="Times New Roman" w:eastAsia="Times New Roman" w:hAnsi="Times New Roman" w:cs="Times New Roman"/>
                <w:color w:val="1A1A1A"/>
                <w:sz w:val="24"/>
                <w:szCs w:val="24"/>
              </w:rPr>
              <w:t>«Сила доброго слова» (вручение открыток с пожеланиями)</w:t>
            </w:r>
          </w:p>
          <w:p w:rsidR="001D3707" w:rsidRPr="001D3707" w:rsidRDefault="001D3707" w:rsidP="001D3707">
            <w:pPr>
              <w:shd w:val="clear" w:color="auto" w:fill="FFFFFF"/>
              <w:rPr>
                <w:rFonts w:ascii="Helvetica Neue" w:eastAsia="Times New Roman" w:hAnsi="Helvetica Neue" w:cs="Times New Roman"/>
                <w:color w:val="1A1A1A"/>
                <w:sz w:val="20"/>
                <w:szCs w:val="20"/>
              </w:rPr>
            </w:pPr>
            <w:r w:rsidRPr="001D3707">
              <w:rPr>
                <w:rFonts w:ascii="Times New Roman" w:eastAsia="Times New Roman" w:hAnsi="Times New Roman" w:cs="Times New Roman"/>
                <w:color w:val="1A1A1A"/>
                <w:sz w:val="24"/>
                <w:szCs w:val="24"/>
              </w:rPr>
              <w:t>«Поделись улыбкою своей» (раздача смайликов)</w:t>
            </w:r>
          </w:p>
        </w:tc>
        <w:tc>
          <w:tcPr>
            <w:tcW w:w="1666" w:type="dxa"/>
          </w:tcPr>
          <w:p w:rsidR="001D3707"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апрель</w:t>
            </w:r>
          </w:p>
        </w:tc>
      </w:tr>
      <w:tr w:rsidR="00777D93" w:rsidRPr="00777D93" w:rsidTr="00752303">
        <w:tc>
          <w:tcPr>
            <w:tcW w:w="675" w:type="dxa"/>
          </w:tcPr>
          <w:p w:rsidR="00777D93"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12</w:t>
            </w:r>
          </w:p>
        </w:tc>
        <w:tc>
          <w:tcPr>
            <w:tcW w:w="7230"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hAnsi="Times New Roman" w:cs="Times New Roman"/>
                <w:bCs/>
                <w:sz w:val="24"/>
                <w:szCs w:val="24"/>
              </w:rPr>
              <w:t xml:space="preserve">Экскурсии в  музей  </w:t>
            </w:r>
            <w:r w:rsidRPr="00777D93">
              <w:rPr>
                <w:rFonts w:ascii="Times New Roman" w:hAnsi="Times New Roman" w:cs="Times New Roman"/>
                <w:b/>
                <w:bCs/>
                <w:color w:val="333333"/>
                <w:sz w:val="24"/>
                <w:szCs w:val="24"/>
                <w:shd w:val="clear" w:color="auto" w:fill="FFFFFF"/>
              </w:rPr>
              <w:t xml:space="preserve"> </w:t>
            </w:r>
            <w:r w:rsidRPr="00777D93">
              <w:rPr>
                <w:rFonts w:ascii="Times New Roman" w:hAnsi="Times New Roman" w:cs="Times New Roman"/>
                <w:color w:val="333333"/>
                <w:sz w:val="24"/>
                <w:szCs w:val="24"/>
                <w:shd w:val="clear" w:color="auto" w:fill="FFFFFF"/>
              </w:rPr>
              <w:t> </w:t>
            </w:r>
            <w:r w:rsidRPr="00777D93">
              <w:rPr>
                <w:rFonts w:ascii="Times New Roman" w:hAnsi="Times New Roman" w:cs="Times New Roman"/>
                <w:b/>
                <w:bCs/>
                <w:color w:val="333333"/>
                <w:sz w:val="24"/>
                <w:szCs w:val="24"/>
                <w:shd w:val="clear" w:color="auto" w:fill="FFFFFF"/>
              </w:rPr>
              <w:t>П.П</w:t>
            </w:r>
            <w:r w:rsidRPr="00777D93">
              <w:rPr>
                <w:rFonts w:ascii="Times New Roman" w:hAnsi="Times New Roman" w:cs="Times New Roman"/>
                <w:color w:val="333333"/>
                <w:sz w:val="24"/>
                <w:szCs w:val="24"/>
                <w:shd w:val="clear" w:color="auto" w:fill="FFFFFF"/>
              </w:rPr>
              <w:t>. Семенова-</w:t>
            </w:r>
            <w:proofErr w:type="spellStart"/>
            <w:r w:rsidRPr="00777D93">
              <w:rPr>
                <w:rFonts w:ascii="Times New Roman" w:hAnsi="Times New Roman" w:cs="Times New Roman"/>
                <w:color w:val="333333"/>
                <w:sz w:val="24"/>
                <w:szCs w:val="24"/>
                <w:shd w:val="clear" w:color="auto" w:fill="FFFFFF"/>
              </w:rPr>
              <w:t>тян-шанского</w:t>
            </w:r>
            <w:proofErr w:type="spellEnd"/>
            <w:r w:rsidRPr="00777D93">
              <w:rPr>
                <w:rFonts w:ascii="Times New Roman" w:hAnsi="Times New Roman" w:cs="Times New Roman"/>
                <w:color w:val="333333"/>
                <w:sz w:val="24"/>
                <w:szCs w:val="24"/>
                <w:shd w:val="clear" w:color="auto" w:fill="FFFFFF"/>
              </w:rPr>
              <w:t>».</w:t>
            </w:r>
            <w:r w:rsidRPr="00777D93">
              <w:rPr>
                <w:rFonts w:ascii="Times New Roman" w:eastAsia="Times New Roman" w:hAnsi="Times New Roman" w:cs="Times New Roman"/>
                <w:color w:val="181818"/>
                <w:sz w:val="24"/>
                <w:szCs w:val="24"/>
              </w:rPr>
              <w:t xml:space="preserve"> </w:t>
            </w:r>
          </w:p>
        </w:tc>
        <w:tc>
          <w:tcPr>
            <w:tcW w:w="1666" w:type="dxa"/>
          </w:tcPr>
          <w:p w:rsidR="00777D93" w:rsidRPr="00777D93" w:rsidRDefault="001D3707"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а</w:t>
            </w:r>
            <w:r w:rsidR="00777D93" w:rsidRPr="00777D93">
              <w:rPr>
                <w:rFonts w:ascii="Times New Roman" w:eastAsia="Times New Roman" w:hAnsi="Times New Roman" w:cs="Times New Roman"/>
                <w:color w:val="181818"/>
                <w:sz w:val="24"/>
                <w:szCs w:val="24"/>
              </w:rPr>
              <w:t>прель</w:t>
            </w:r>
          </w:p>
        </w:tc>
      </w:tr>
      <w:tr w:rsidR="00777D93" w:rsidRPr="00777D93" w:rsidTr="00752303">
        <w:tc>
          <w:tcPr>
            <w:tcW w:w="675" w:type="dxa"/>
          </w:tcPr>
          <w:p w:rsidR="00777D93"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13</w:t>
            </w:r>
          </w:p>
        </w:tc>
        <w:tc>
          <w:tcPr>
            <w:tcW w:w="7230" w:type="dxa"/>
          </w:tcPr>
          <w:p w:rsidR="00777D93" w:rsidRPr="00777D93" w:rsidRDefault="00777D93" w:rsidP="00777D93">
            <w:pPr>
              <w:jc w:val="both"/>
              <w:rPr>
                <w:rFonts w:ascii="Times New Roman" w:hAnsi="Times New Roman" w:cs="Times New Roman"/>
                <w:bCs/>
                <w:sz w:val="24"/>
                <w:szCs w:val="24"/>
              </w:rPr>
            </w:pPr>
            <w:r w:rsidRPr="00777D93">
              <w:rPr>
                <w:rFonts w:ascii="Times New Roman" w:eastAsia="Times New Roman" w:hAnsi="Times New Roman" w:cs="Times New Roman"/>
                <w:color w:val="181818"/>
                <w:sz w:val="24"/>
                <w:szCs w:val="24"/>
              </w:rPr>
              <w:t>Акция «Победный май»</w:t>
            </w:r>
            <w:r w:rsidR="00E5333D">
              <w:rPr>
                <w:rFonts w:ascii="Times New Roman" w:eastAsia="Times New Roman" w:hAnsi="Times New Roman" w:cs="Times New Roman"/>
                <w:color w:val="181818"/>
                <w:sz w:val="24"/>
                <w:szCs w:val="24"/>
              </w:rPr>
              <w:t>.</w:t>
            </w:r>
            <w:r w:rsidRPr="00777D93">
              <w:rPr>
                <w:rFonts w:ascii="Times New Roman" w:eastAsia="Times New Roman" w:hAnsi="Times New Roman" w:cs="Times New Roman"/>
                <w:color w:val="181818"/>
                <w:sz w:val="24"/>
                <w:szCs w:val="24"/>
              </w:rPr>
              <w:t xml:space="preserve"> </w:t>
            </w:r>
            <w:r w:rsidR="00E5333D">
              <w:rPr>
                <w:rFonts w:ascii="Times New Roman" w:hAnsi="Times New Roman" w:cs="Times New Roman"/>
                <w:color w:val="1A1A1A"/>
                <w:sz w:val="24"/>
                <w:szCs w:val="24"/>
                <w:shd w:val="clear" w:color="auto" w:fill="FFFFFF"/>
              </w:rPr>
              <w:t>Волонтерский</w:t>
            </w:r>
            <w:r w:rsidR="00E5333D" w:rsidRPr="00777D93">
              <w:rPr>
                <w:rFonts w:ascii="Times New Roman" w:hAnsi="Times New Roman" w:cs="Times New Roman"/>
                <w:color w:val="1A1A1A"/>
                <w:sz w:val="24"/>
                <w:szCs w:val="24"/>
                <w:shd w:val="clear" w:color="auto" w:fill="FFFFFF"/>
              </w:rPr>
              <w:t xml:space="preserve"> десант</w:t>
            </w:r>
            <w:r w:rsidR="00E5333D">
              <w:rPr>
                <w:rFonts w:ascii="Times New Roman" w:hAnsi="Times New Roman" w:cs="Times New Roman"/>
                <w:color w:val="1A1A1A"/>
                <w:sz w:val="24"/>
                <w:szCs w:val="24"/>
                <w:shd w:val="clear" w:color="auto" w:fill="FFFFFF"/>
              </w:rPr>
              <w:t xml:space="preserve"> – высадка цветов в парке «Воинской славы»</w:t>
            </w:r>
          </w:p>
        </w:tc>
        <w:tc>
          <w:tcPr>
            <w:tcW w:w="1666" w:type="dxa"/>
          </w:tcPr>
          <w:p w:rsidR="00777D93" w:rsidRPr="00777D93" w:rsidRDefault="00777D93" w:rsidP="00752303">
            <w:pPr>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май</w:t>
            </w:r>
          </w:p>
        </w:tc>
      </w:tr>
      <w:tr w:rsidR="00ED21D2" w:rsidRPr="00777D93" w:rsidTr="00752303">
        <w:tc>
          <w:tcPr>
            <w:tcW w:w="675" w:type="dxa"/>
          </w:tcPr>
          <w:p w:rsidR="005026C5"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14</w:t>
            </w:r>
          </w:p>
        </w:tc>
        <w:tc>
          <w:tcPr>
            <w:tcW w:w="7230" w:type="dxa"/>
          </w:tcPr>
          <w:p w:rsidR="005026C5" w:rsidRPr="005026C5" w:rsidRDefault="005026C5" w:rsidP="005026C5">
            <w:pPr>
              <w:shd w:val="clear" w:color="auto" w:fill="FFFFFF"/>
              <w:rPr>
                <w:rFonts w:ascii="Times New Roman" w:eastAsia="Times New Roman" w:hAnsi="Times New Roman" w:cs="Times New Roman"/>
                <w:color w:val="1A1A1A"/>
                <w:sz w:val="24"/>
                <w:szCs w:val="24"/>
              </w:rPr>
            </w:pPr>
            <w:r w:rsidRPr="005026C5">
              <w:rPr>
                <w:rFonts w:ascii="Times New Roman" w:eastAsia="Times New Roman" w:hAnsi="Times New Roman" w:cs="Times New Roman"/>
                <w:color w:val="1A1A1A"/>
                <w:sz w:val="24"/>
                <w:szCs w:val="24"/>
              </w:rPr>
              <w:t>Творческая мастерская по изготовлению атрибутов, костюмов,</w:t>
            </w:r>
          </w:p>
          <w:p w:rsidR="00ED21D2" w:rsidRPr="005026C5" w:rsidRDefault="005026C5" w:rsidP="005026C5">
            <w:pPr>
              <w:shd w:val="clear" w:color="auto" w:fill="FFFFFF"/>
              <w:rPr>
                <w:rFonts w:ascii="Helvetica Neue" w:eastAsia="Times New Roman" w:hAnsi="Helvetica Neue" w:cs="Times New Roman"/>
                <w:color w:val="1A1A1A"/>
                <w:sz w:val="20"/>
                <w:szCs w:val="20"/>
              </w:rPr>
            </w:pPr>
            <w:r w:rsidRPr="005026C5">
              <w:rPr>
                <w:rFonts w:ascii="Times New Roman" w:eastAsia="Times New Roman" w:hAnsi="Times New Roman" w:cs="Times New Roman"/>
                <w:color w:val="1A1A1A"/>
                <w:sz w:val="24"/>
                <w:szCs w:val="24"/>
              </w:rPr>
              <w:t xml:space="preserve">плакатов к </w:t>
            </w:r>
            <w:r>
              <w:rPr>
                <w:rFonts w:ascii="Times New Roman" w:eastAsia="Times New Roman" w:hAnsi="Times New Roman" w:cs="Times New Roman"/>
                <w:color w:val="1A1A1A"/>
                <w:sz w:val="24"/>
                <w:szCs w:val="24"/>
              </w:rPr>
              <w:t>проведению игровой программы</w:t>
            </w:r>
          </w:p>
        </w:tc>
        <w:tc>
          <w:tcPr>
            <w:tcW w:w="1666" w:type="dxa"/>
          </w:tcPr>
          <w:p w:rsidR="00ED21D2" w:rsidRPr="00777D93"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май</w:t>
            </w:r>
          </w:p>
        </w:tc>
      </w:tr>
      <w:tr w:rsidR="005026C5" w:rsidRPr="00777D93" w:rsidTr="00752303">
        <w:tc>
          <w:tcPr>
            <w:tcW w:w="675" w:type="dxa"/>
          </w:tcPr>
          <w:p w:rsidR="005026C5"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15</w:t>
            </w:r>
          </w:p>
        </w:tc>
        <w:tc>
          <w:tcPr>
            <w:tcW w:w="7230" w:type="dxa"/>
          </w:tcPr>
          <w:p w:rsidR="005026C5" w:rsidRDefault="005026C5" w:rsidP="00777D93">
            <w:pPr>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Волонтерский</w:t>
            </w:r>
            <w:r w:rsidRPr="00777D93">
              <w:rPr>
                <w:rFonts w:ascii="Times New Roman" w:hAnsi="Times New Roman" w:cs="Times New Roman"/>
                <w:color w:val="1A1A1A"/>
                <w:sz w:val="24"/>
                <w:szCs w:val="24"/>
                <w:shd w:val="clear" w:color="auto" w:fill="FFFFFF"/>
              </w:rPr>
              <w:t xml:space="preserve"> десант</w:t>
            </w:r>
            <w:r>
              <w:rPr>
                <w:rFonts w:ascii="Times New Roman" w:hAnsi="Times New Roman" w:cs="Times New Roman"/>
                <w:color w:val="1A1A1A"/>
                <w:sz w:val="24"/>
                <w:szCs w:val="24"/>
                <w:shd w:val="clear" w:color="auto" w:fill="FFFFFF"/>
              </w:rPr>
              <w:t xml:space="preserve"> – </w:t>
            </w:r>
            <w:r>
              <w:rPr>
                <w:rFonts w:ascii="Times New Roman" w:eastAsia="Times New Roman" w:hAnsi="Times New Roman" w:cs="Times New Roman"/>
                <w:color w:val="181818"/>
                <w:sz w:val="24"/>
                <w:szCs w:val="24"/>
              </w:rPr>
              <w:t>игровая программа в «День защиты детей»</w:t>
            </w:r>
          </w:p>
        </w:tc>
        <w:tc>
          <w:tcPr>
            <w:tcW w:w="1666" w:type="dxa"/>
          </w:tcPr>
          <w:p w:rsidR="005026C5" w:rsidRDefault="005026C5" w:rsidP="00752303">
            <w:pPr>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июнь</w:t>
            </w:r>
          </w:p>
        </w:tc>
      </w:tr>
    </w:tbl>
    <w:p w:rsidR="00777D93" w:rsidRDefault="00777D93" w:rsidP="00777D93">
      <w:pPr>
        <w:shd w:val="clear" w:color="auto" w:fill="FFFFFF"/>
        <w:spacing w:after="0"/>
        <w:jc w:val="both"/>
        <w:rPr>
          <w:rFonts w:ascii="Times New Roman" w:eastAsia="Times New Roman" w:hAnsi="Times New Roman" w:cs="Times New Roman"/>
          <w:b/>
          <w:color w:val="181818"/>
          <w:sz w:val="24"/>
          <w:szCs w:val="24"/>
        </w:rPr>
      </w:pPr>
    </w:p>
    <w:p w:rsidR="00777D93" w:rsidRPr="00777D93" w:rsidRDefault="00777D93" w:rsidP="00777D93">
      <w:pPr>
        <w:shd w:val="clear" w:color="auto" w:fill="FFFFFF"/>
        <w:spacing w:after="0"/>
        <w:jc w:val="both"/>
        <w:rPr>
          <w:rFonts w:ascii="Times New Roman" w:eastAsia="Times New Roman" w:hAnsi="Times New Roman" w:cs="Times New Roman"/>
          <w:b/>
          <w:color w:val="181818"/>
          <w:sz w:val="24"/>
          <w:szCs w:val="24"/>
        </w:rPr>
      </w:pPr>
      <w:r w:rsidRPr="00777D93">
        <w:rPr>
          <w:rFonts w:ascii="Times New Roman" w:eastAsia="Times New Roman" w:hAnsi="Times New Roman" w:cs="Times New Roman"/>
          <w:b/>
          <w:color w:val="181818"/>
          <w:sz w:val="24"/>
          <w:szCs w:val="24"/>
        </w:rPr>
        <w:t>Прогнозируемые результаты:</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Реализация Программы будет способствовать:</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формированию  и  развитию  положительных  общечеловеческих  качеств учащихся;</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xml:space="preserve">- формированию  коммуникативных  умений  и  навыков;     </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повышению уровня развития коллектива группы и его сплоченности;</w:t>
      </w:r>
    </w:p>
    <w:p w:rsidR="00777D93" w:rsidRPr="00777D93" w:rsidRDefault="00777D93" w:rsidP="00777D93">
      <w:pPr>
        <w:shd w:val="clear" w:color="auto" w:fill="FFFFFF"/>
        <w:spacing w:after="0"/>
        <w:jc w:val="both"/>
        <w:rPr>
          <w:rFonts w:ascii="Times New Roman" w:eastAsia="Times New Roman" w:hAnsi="Times New Roman" w:cs="Times New Roman"/>
          <w:color w:val="181818"/>
          <w:sz w:val="24"/>
          <w:szCs w:val="24"/>
        </w:rPr>
      </w:pPr>
      <w:r w:rsidRPr="00777D93">
        <w:rPr>
          <w:rFonts w:ascii="Times New Roman" w:eastAsia="Times New Roman" w:hAnsi="Times New Roman" w:cs="Times New Roman"/>
          <w:color w:val="181818"/>
          <w:sz w:val="24"/>
          <w:szCs w:val="24"/>
        </w:rPr>
        <w:t>- повышению уровня познавательного интереса детей, расширению их кругозора;</w:t>
      </w:r>
    </w:p>
    <w:p w:rsidR="00777D93" w:rsidRPr="004A111C" w:rsidRDefault="00777D93" w:rsidP="00777D93">
      <w:pPr>
        <w:jc w:val="both"/>
        <w:rPr>
          <w:rFonts w:ascii="Times New Roman" w:hAnsi="Times New Roman" w:cs="Times New Roman"/>
          <w:sz w:val="26"/>
          <w:szCs w:val="26"/>
        </w:rPr>
      </w:pPr>
      <w:r w:rsidRPr="00777D93">
        <w:rPr>
          <w:rFonts w:ascii="Times New Roman" w:hAnsi="Times New Roman" w:cs="Times New Roman"/>
          <w:b/>
          <w:sz w:val="24"/>
          <w:szCs w:val="24"/>
        </w:rPr>
        <w:lastRenderedPageBreak/>
        <w:t xml:space="preserve">– </w:t>
      </w:r>
      <w:r w:rsidRPr="00777D93">
        <w:rPr>
          <w:rFonts w:ascii="Times New Roman" w:hAnsi="Times New Roman" w:cs="Times New Roman"/>
          <w:sz w:val="24"/>
          <w:szCs w:val="24"/>
        </w:rPr>
        <w:t>популяризация краеведения  родного края как эффективного комплексного средства развития личности и коллектива, познания национальных и культурных особенностей.</w:t>
      </w:r>
      <w:r>
        <w:rPr>
          <w:rFonts w:ascii="Times New Roman" w:hAnsi="Times New Roman" w:cs="Times New Roman"/>
          <w:sz w:val="26"/>
          <w:szCs w:val="26"/>
        </w:rPr>
        <w:t xml:space="preserve">                                                                                        </w:t>
      </w:r>
      <w:r>
        <w:rPr>
          <w:rFonts w:ascii="Times New Roman" w:hAnsi="Times New Roman" w:cs="Times New Roman"/>
          <w:b/>
          <w:sz w:val="26"/>
          <w:szCs w:val="26"/>
        </w:rPr>
        <w:t xml:space="preserve"> </w:t>
      </w:r>
    </w:p>
    <w:p w:rsidR="00905D7D" w:rsidRPr="00905D7D" w:rsidRDefault="00905D7D" w:rsidP="00905D7D">
      <w:pPr>
        <w:pStyle w:val="a3"/>
        <w:ind w:left="0"/>
        <w:rPr>
          <w:rFonts w:ascii="Times New Roman" w:hAnsi="Times New Roman" w:cs="Times New Roman"/>
          <w:i/>
          <w:sz w:val="24"/>
          <w:szCs w:val="24"/>
        </w:rPr>
      </w:pPr>
      <w:r w:rsidRPr="00905D7D">
        <w:rPr>
          <w:rFonts w:ascii="Times New Roman" w:hAnsi="Times New Roman" w:cs="Times New Roman"/>
          <w:b/>
          <w:i/>
          <w:sz w:val="24"/>
          <w:szCs w:val="24"/>
        </w:rPr>
        <w:t>Условия реализации программы</w:t>
      </w:r>
      <w:r>
        <w:rPr>
          <w:rFonts w:ascii="Times New Roman" w:hAnsi="Times New Roman" w:cs="Times New Roman"/>
          <w:sz w:val="24"/>
          <w:szCs w:val="24"/>
        </w:rPr>
        <w:t>:</w:t>
      </w:r>
      <w:r w:rsidRPr="00905D7D">
        <w:rPr>
          <w:rFonts w:ascii="Times New Roman" w:hAnsi="Times New Roman" w:cs="Times New Roman"/>
          <w:sz w:val="24"/>
          <w:szCs w:val="24"/>
        </w:rPr>
        <w:t xml:space="preserve">                                                                                                                       Необходимым условием является опосредованное взаимодействие с родителями, учителями, специалистами социальной, профилактической и психологической служб и социальными партнёрами. Важным является использование теоретического материала и практических методик по развитию волонтёрской деятельности, использование наработок опыта, изложенных в методической литературе. Обучение методикам проведения современных форм мероприятий по профилактике асоциальных явлений в молодёжной среде и пропаганде здорового образа жизни.</w:t>
      </w:r>
    </w:p>
    <w:p w:rsidR="00905D7D" w:rsidRPr="006C73E5" w:rsidRDefault="00905D7D" w:rsidP="00905D7D">
      <w:pPr>
        <w:rPr>
          <w:rFonts w:ascii="Times New Roman" w:hAnsi="Times New Roman" w:cs="Times New Roman"/>
          <w:b/>
          <w:sz w:val="24"/>
          <w:szCs w:val="24"/>
        </w:rPr>
      </w:pPr>
      <w:r w:rsidRPr="006C73E5">
        <w:rPr>
          <w:rFonts w:ascii="Times New Roman" w:hAnsi="Times New Roman" w:cs="Times New Roman"/>
          <w:b/>
          <w:sz w:val="24"/>
          <w:szCs w:val="24"/>
        </w:rPr>
        <w:t>Этапы реализации программы:</w:t>
      </w:r>
    </w:p>
    <w:p w:rsidR="00FD54AE" w:rsidRPr="00603DE4" w:rsidRDefault="00603DE4" w:rsidP="00603DE4">
      <w:pPr>
        <w:pStyle w:val="a3"/>
        <w:ind w:left="0"/>
        <w:rPr>
          <w:rFonts w:ascii="Times New Roman" w:hAnsi="Times New Roman" w:cs="Times New Roman"/>
          <w:sz w:val="24"/>
          <w:szCs w:val="24"/>
        </w:rPr>
      </w:pPr>
      <w:r>
        <w:rPr>
          <w:rFonts w:ascii="Times New Roman" w:hAnsi="Times New Roman" w:cs="Times New Roman"/>
          <w:i/>
          <w:sz w:val="24"/>
          <w:szCs w:val="24"/>
          <w:lang w:val="en-US"/>
        </w:rPr>
        <w:t>I</w:t>
      </w:r>
      <w:r w:rsidRPr="00603DE4">
        <w:rPr>
          <w:rFonts w:ascii="Times New Roman" w:hAnsi="Times New Roman" w:cs="Times New Roman"/>
          <w:i/>
          <w:sz w:val="24"/>
          <w:szCs w:val="24"/>
        </w:rPr>
        <w:t xml:space="preserve">. </w:t>
      </w:r>
      <w:r w:rsidR="00FD54AE" w:rsidRPr="00603DE4">
        <w:rPr>
          <w:rFonts w:ascii="Times New Roman" w:hAnsi="Times New Roman" w:cs="Times New Roman"/>
          <w:i/>
          <w:sz w:val="24"/>
          <w:szCs w:val="24"/>
        </w:rPr>
        <w:t xml:space="preserve">Организационно- проектировочный этап: </w:t>
      </w:r>
      <w:r w:rsidRPr="00603DE4">
        <w:rPr>
          <w:rFonts w:ascii="Times New Roman" w:hAnsi="Times New Roman" w:cs="Times New Roman"/>
          <w:i/>
          <w:sz w:val="24"/>
          <w:szCs w:val="24"/>
        </w:rPr>
        <w:t xml:space="preserve">                                                                                       </w:t>
      </w:r>
      <w:r w:rsidR="00FD54AE" w:rsidRPr="00603DE4">
        <w:rPr>
          <w:rFonts w:ascii="Times New Roman" w:hAnsi="Times New Roman" w:cs="Times New Roman"/>
          <w:sz w:val="24"/>
          <w:szCs w:val="24"/>
        </w:rPr>
        <w:t>1. Включает в себя формирование добровольческого объединения, комплектование групп, диагностику личности каждого участника, расстановку приоритетов деятельности каждого члена добровольческого объединения, распределение социальных ролей внутри объединения, первичное планирование деятельности.</w:t>
      </w:r>
      <w:r>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2. Диагностика проблемной ситуации – проведение анкетирования, опрос, изучение аналитических материалов по теме проекта, сценарно-событийное планирование процесса выполнения мероприятий, формирование команды исполнителей программы, обучение волонтеров. </w:t>
      </w:r>
      <w:r>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3. Анализ ситуации, нормативно-законодательной, программной и аналитической документации по теме проекта. </w:t>
      </w:r>
      <w:r w:rsidRPr="00603DE4">
        <w:rPr>
          <w:rFonts w:ascii="Times New Roman" w:hAnsi="Times New Roman" w:cs="Times New Roman"/>
          <w:sz w:val="24"/>
          <w:szCs w:val="24"/>
        </w:rPr>
        <w:t xml:space="preserve">                                                                                                                     </w:t>
      </w:r>
      <w:r w:rsidR="00FD54AE" w:rsidRPr="00603DE4">
        <w:rPr>
          <w:rFonts w:ascii="Times New Roman" w:hAnsi="Times New Roman" w:cs="Times New Roman"/>
          <w:i/>
          <w:sz w:val="24"/>
          <w:szCs w:val="24"/>
        </w:rPr>
        <w:t>II. Программно-</w:t>
      </w:r>
      <w:proofErr w:type="spellStart"/>
      <w:r w:rsidR="00FD54AE" w:rsidRPr="00603DE4">
        <w:rPr>
          <w:rFonts w:ascii="Times New Roman" w:hAnsi="Times New Roman" w:cs="Times New Roman"/>
          <w:i/>
          <w:sz w:val="24"/>
          <w:szCs w:val="24"/>
        </w:rPr>
        <w:t>деятельностный</w:t>
      </w:r>
      <w:proofErr w:type="spellEnd"/>
      <w:r w:rsidR="00FD54AE" w:rsidRPr="00603DE4">
        <w:rPr>
          <w:rFonts w:ascii="Times New Roman" w:hAnsi="Times New Roman" w:cs="Times New Roman"/>
          <w:i/>
          <w:sz w:val="24"/>
          <w:szCs w:val="24"/>
        </w:rPr>
        <w:t xml:space="preserve"> этап:</w:t>
      </w:r>
      <w:r w:rsidRPr="0065020E">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1. Погружение в разнообразную деятельность, направленную на достижение поставленной цели и решение педагогических задач с опосредованным использованием методов, форм, средств реализации программы. Подготовка и проведение мероприятий различных форм организации. Осуществление взаимодействия с различными структурами, привлечение </w:t>
      </w:r>
      <w:proofErr w:type="gramStart"/>
      <w:r w:rsidR="00FD54AE" w:rsidRPr="00603DE4">
        <w:rPr>
          <w:rFonts w:ascii="Times New Roman" w:hAnsi="Times New Roman" w:cs="Times New Roman"/>
          <w:sz w:val="24"/>
          <w:szCs w:val="24"/>
        </w:rPr>
        <w:t>обучающихся</w:t>
      </w:r>
      <w:proofErr w:type="gramEnd"/>
      <w:r w:rsidR="00FD54AE" w:rsidRPr="00603DE4">
        <w:rPr>
          <w:rFonts w:ascii="Times New Roman" w:hAnsi="Times New Roman" w:cs="Times New Roman"/>
          <w:sz w:val="24"/>
          <w:szCs w:val="24"/>
        </w:rPr>
        <w:t xml:space="preserve"> в социально-значимую деятельность различной направленности.</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2. Непосредственная организация мероприятий. </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3. Обеспечение организационно-педагогического и информационного сопровождения участников; привлечение специалистов, СМИ, организация информационного пространства мероприятий.</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w:t>
      </w:r>
      <w:r w:rsidR="00FD54AE" w:rsidRPr="00603DE4">
        <w:rPr>
          <w:rFonts w:ascii="Times New Roman" w:hAnsi="Times New Roman" w:cs="Times New Roman"/>
          <w:i/>
          <w:sz w:val="24"/>
          <w:szCs w:val="24"/>
        </w:rPr>
        <w:t xml:space="preserve">III. </w:t>
      </w:r>
      <w:proofErr w:type="spellStart"/>
      <w:r w:rsidR="00FD54AE" w:rsidRPr="00603DE4">
        <w:rPr>
          <w:rFonts w:ascii="Times New Roman" w:hAnsi="Times New Roman" w:cs="Times New Roman"/>
          <w:i/>
          <w:sz w:val="24"/>
          <w:szCs w:val="24"/>
        </w:rPr>
        <w:t>Итогово</w:t>
      </w:r>
      <w:proofErr w:type="spellEnd"/>
      <w:r w:rsidR="00FD54AE" w:rsidRPr="00603DE4">
        <w:rPr>
          <w:rFonts w:ascii="Times New Roman" w:hAnsi="Times New Roman" w:cs="Times New Roman"/>
          <w:i/>
          <w:sz w:val="24"/>
          <w:szCs w:val="24"/>
        </w:rPr>
        <w:t>-аналитический этап:</w:t>
      </w:r>
      <w:r w:rsidR="00FD54AE" w:rsidRPr="00603DE4">
        <w:rPr>
          <w:rFonts w:ascii="Times New Roman" w:hAnsi="Times New Roman" w:cs="Times New Roman"/>
          <w:sz w:val="24"/>
          <w:szCs w:val="24"/>
        </w:rPr>
        <w:t xml:space="preserve"> </w:t>
      </w:r>
      <w:r w:rsidRPr="0065020E">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1. Подведение итогов проделанной работы. Выбор каждым членам добровольческого объединения приоритетного направления дальнейшей деятельности. </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2. Анализ и самоанализ личностного роста в ходе реализации данной программы.</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3. Планирование дальнейшей деятельности добровольческого объединения. </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4. Анализ сильных и слабых сторон проведенных мероприятий, оценка эффективности результатов. </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5. Оценка общественной и личностной значимости для участников программ.</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6. Подготовка информационно-методических продуктов по результатам.</w:t>
      </w:r>
      <w:r w:rsidRPr="00603DE4">
        <w:rPr>
          <w:rFonts w:ascii="Times New Roman" w:hAnsi="Times New Roman" w:cs="Times New Roman"/>
          <w:sz w:val="24"/>
          <w:szCs w:val="24"/>
        </w:rPr>
        <w:t xml:space="preserve">                                                           </w:t>
      </w:r>
      <w:r w:rsidR="00FD54AE" w:rsidRPr="00603DE4">
        <w:rPr>
          <w:rFonts w:ascii="Times New Roman" w:hAnsi="Times New Roman" w:cs="Times New Roman"/>
          <w:sz w:val="24"/>
          <w:szCs w:val="24"/>
        </w:rPr>
        <w:t xml:space="preserve"> 7. Прогноз перспектив дальнейшей деятельности. </w:t>
      </w:r>
    </w:p>
    <w:p w:rsidR="00905D7D" w:rsidRDefault="00905D7D" w:rsidP="00905D7D">
      <w:pPr>
        <w:rPr>
          <w:rFonts w:ascii="Times New Roman" w:hAnsi="Times New Roman" w:cs="Times New Roman"/>
          <w:sz w:val="24"/>
          <w:szCs w:val="24"/>
        </w:rPr>
      </w:pPr>
      <w:r w:rsidRPr="00603DE4">
        <w:rPr>
          <w:rFonts w:ascii="Times New Roman" w:hAnsi="Times New Roman" w:cs="Times New Roman"/>
          <w:b/>
          <w:sz w:val="24"/>
          <w:szCs w:val="24"/>
        </w:rPr>
        <w:lastRenderedPageBreak/>
        <w:t xml:space="preserve">Материально-техническое обеспечение </w:t>
      </w:r>
      <w:proofErr w:type="gramStart"/>
      <w:r w:rsidRPr="00603DE4">
        <w:rPr>
          <w:rFonts w:ascii="Times New Roman" w:hAnsi="Times New Roman" w:cs="Times New Roman"/>
          <w:b/>
          <w:sz w:val="24"/>
          <w:szCs w:val="24"/>
        </w:rPr>
        <w:t>ДОП</w:t>
      </w:r>
      <w:proofErr w:type="gramEnd"/>
      <w:r w:rsidRPr="00603DE4">
        <w:rPr>
          <w:rFonts w:ascii="Times New Roman" w:hAnsi="Times New Roman" w:cs="Times New Roman"/>
          <w:b/>
          <w:sz w:val="24"/>
          <w:szCs w:val="24"/>
        </w:rPr>
        <w:t>:</w:t>
      </w:r>
      <w:r w:rsidRPr="00FD54AE">
        <w:rPr>
          <w:rFonts w:ascii="Times New Roman" w:hAnsi="Times New Roman" w:cs="Times New Roman"/>
          <w:sz w:val="24"/>
          <w:szCs w:val="24"/>
        </w:rPr>
        <w:t xml:space="preserve"> </w:t>
      </w:r>
      <w:r w:rsidRPr="00603D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4AE">
        <w:rPr>
          <w:rFonts w:ascii="Times New Roman" w:hAnsi="Times New Roman" w:cs="Times New Roman"/>
          <w:sz w:val="24"/>
          <w:szCs w:val="24"/>
        </w:rPr>
        <w:t>Учебный кабинет</w:t>
      </w:r>
      <w:r>
        <w:rPr>
          <w:rFonts w:ascii="Times New Roman" w:hAnsi="Times New Roman" w:cs="Times New Roman"/>
          <w:sz w:val="24"/>
          <w:szCs w:val="24"/>
        </w:rPr>
        <w:t>,</w:t>
      </w:r>
      <w:r w:rsidRPr="00FD5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D7D">
        <w:rPr>
          <w:rFonts w:ascii="Times New Roman" w:hAnsi="Times New Roman" w:cs="Times New Roman"/>
          <w:sz w:val="24"/>
          <w:szCs w:val="24"/>
        </w:rPr>
        <w:t>помещение актового зала, рекреации, кабинеты и другие площади.</w:t>
      </w:r>
      <w:r w:rsidR="00A67AAD">
        <w:rPr>
          <w:rFonts w:ascii="Times New Roman" w:hAnsi="Times New Roman" w:cs="Times New Roman"/>
          <w:sz w:val="24"/>
          <w:szCs w:val="24"/>
        </w:rPr>
        <w:t xml:space="preserve"> </w:t>
      </w:r>
      <w:r w:rsidR="00DC410F" w:rsidRPr="00DC410F">
        <w:rPr>
          <w:rFonts w:ascii="Times New Roman" w:hAnsi="Times New Roman" w:cs="Times New Roman"/>
          <w:b/>
          <w:i/>
          <w:sz w:val="24"/>
          <w:szCs w:val="24"/>
        </w:rPr>
        <w:t xml:space="preserve">Оборудование:                                                                                                                                              </w:t>
      </w:r>
      <w:r w:rsidR="00A67AAD">
        <w:rPr>
          <w:rFonts w:ascii="Times New Roman" w:hAnsi="Times New Roman" w:cs="Times New Roman"/>
          <w:sz w:val="24"/>
          <w:szCs w:val="24"/>
        </w:rPr>
        <w:t>К</w:t>
      </w:r>
      <w:r>
        <w:rPr>
          <w:rFonts w:ascii="Times New Roman" w:hAnsi="Times New Roman" w:cs="Times New Roman"/>
          <w:sz w:val="24"/>
          <w:szCs w:val="24"/>
        </w:rPr>
        <w:t>омпьютер; колонки; э</w:t>
      </w:r>
      <w:r w:rsidRPr="00FD54AE">
        <w:rPr>
          <w:rFonts w:ascii="Times New Roman" w:hAnsi="Times New Roman" w:cs="Times New Roman"/>
          <w:sz w:val="24"/>
          <w:szCs w:val="24"/>
        </w:rPr>
        <w:t>кран и проектор для демонстрации презентаций и кинофильмов.</w:t>
      </w:r>
      <w:r>
        <w:rPr>
          <w:rFonts w:ascii="Times New Roman" w:hAnsi="Times New Roman" w:cs="Times New Roman"/>
          <w:sz w:val="24"/>
          <w:szCs w:val="24"/>
        </w:rPr>
        <w:t xml:space="preserve"> Имеется доступ к сети Интернет.                                                                         </w:t>
      </w:r>
    </w:p>
    <w:p w:rsidR="00905D7D" w:rsidRPr="00DC410F" w:rsidRDefault="00905D7D" w:rsidP="00905D7D">
      <w:pPr>
        <w:rPr>
          <w:rFonts w:ascii="Times New Roman" w:hAnsi="Times New Roman" w:cs="Times New Roman"/>
          <w:b/>
          <w:i/>
          <w:sz w:val="24"/>
          <w:szCs w:val="24"/>
        </w:rPr>
      </w:pPr>
      <w:proofErr w:type="gramStart"/>
      <w:r w:rsidRPr="00905D7D">
        <w:rPr>
          <w:rFonts w:ascii="Times New Roman" w:hAnsi="Times New Roman" w:cs="Times New Roman"/>
          <w:b/>
          <w:i/>
          <w:sz w:val="24"/>
          <w:szCs w:val="24"/>
        </w:rPr>
        <w:t>Наглядные материалы:</w:t>
      </w:r>
      <w:r w:rsidR="00DC410F">
        <w:rPr>
          <w:rFonts w:ascii="Times New Roman" w:hAnsi="Times New Roman" w:cs="Times New Roman"/>
          <w:b/>
          <w:i/>
          <w:sz w:val="24"/>
          <w:szCs w:val="24"/>
        </w:rPr>
        <w:t xml:space="preserve">                                                                                                                                </w:t>
      </w:r>
      <w:r w:rsidRPr="00905D7D">
        <w:rPr>
          <w:rFonts w:ascii="Times New Roman" w:hAnsi="Times New Roman" w:cs="Times New Roman"/>
          <w:sz w:val="24"/>
          <w:szCs w:val="24"/>
        </w:rPr>
        <w:t xml:space="preserve">• плакаты по профилактике асоциальных явлений и пропаганде здорового образа жизни; </w:t>
      </w:r>
      <w:r>
        <w:rPr>
          <w:rFonts w:ascii="Times New Roman" w:hAnsi="Times New Roman" w:cs="Times New Roman"/>
          <w:sz w:val="24"/>
          <w:szCs w:val="24"/>
        </w:rPr>
        <w:t xml:space="preserve">                  </w:t>
      </w:r>
      <w:r w:rsidRPr="00905D7D">
        <w:rPr>
          <w:rFonts w:ascii="Times New Roman" w:hAnsi="Times New Roman" w:cs="Times New Roman"/>
          <w:sz w:val="24"/>
          <w:szCs w:val="24"/>
        </w:rPr>
        <w:t xml:space="preserve">• видеофильмы и социальные ролики по профилактике асоциальных явлений; </w:t>
      </w:r>
      <w:r>
        <w:rPr>
          <w:rFonts w:ascii="Times New Roman" w:hAnsi="Times New Roman" w:cs="Times New Roman"/>
          <w:sz w:val="24"/>
          <w:szCs w:val="24"/>
        </w:rPr>
        <w:t xml:space="preserve">                                      </w:t>
      </w:r>
      <w:r w:rsidRPr="00905D7D">
        <w:rPr>
          <w:rFonts w:ascii="Times New Roman" w:hAnsi="Times New Roman" w:cs="Times New Roman"/>
          <w:sz w:val="24"/>
          <w:szCs w:val="24"/>
        </w:rPr>
        <w:t>• мультимедийные презентации в соответствии с темами программы;</w:t>
      </w:r>
      <w:r>
        <w:rPr>
          <w:rFonts w:ascii="Times New Roman" w:hAnsi="Times New Roman" w:cs="Times New Roman"/>
          <w:sz w:val="24"/>
          <w:szCs w:val="24"/>
        </w:rPr>
        <w:t xml:space="preserve">                                                       </w:t>
      </w:r>
      <w:r w:rsidRPr="00905D7D">
        <w:rPr>
          <w:rFonts w:ascii="Times New Roman" w:hAnsi="Times New Roman" w:cs="Times New Roman"/>
          <w:sz w:val="24"/>
          <w:szCs w:val="24"/>
        </w:rPr>
        <w:t xml:space="preserve"> • раздаточный материал (буклеты, наклейки, календари, тиражированные с использованием собственных и привлеченных ресурсов, а также предоставленные социальными партнёрами); </w:t>
      </w:r>
      <w:r>
        <w:rPr>
          <w:rFonts w:ascii="Times New Roman" w:hAnsi="Times New Roman" w:cs="Times New Roman"/>
          <w:sz w:val="24"/>
          <w:szCs w:val="24"/>
        </w:rPr>
        <w:t xml:space="preserve">                                                                                                                              </w:t>
      </w:r>
      <w:r w:rsidRPr="00905D7D">
        <w:rPr>
          <w:rFonts w:ascii="Times New Roman" w:hAnsi="Times New Roman" w:cs="Times New Roman"/>
          <w:sz w:val="24"/>
          <w:szCs w:val="24"/>
        </w:rPr>
        <w:t>• информационный материал и фотографии, используемые для оформления стендов, сайта, мультимедийных презентаций.</w:t>
      </w:r>
      <w:proofErr w:type="gramEnd"/>
    </w:p>
    <w:p w:rsidR="00FD54AE" w:rsidRPr="00FD54AE" w:rsidRDefault="00603DE4" w:rsidP="00FD54AE">
      <w:pPr>
        <w:rPr>
          <w:rFonts w:ascii="Times New Roman" w:hAnsi="Times New Roman" w:cs="Times New Roman"/>
          <w:sz w:val="24"/>
          <w:szCs w:val="24"/>
        </w:rPr>
      </w:pPr>
      <w:r w:rsidRPr="00603DE4">
        <w:rPr>
          <w:rFonts w:ascii="Times New Roman" w:hAnsi="Times New Roman" w:cs="Times New Roman"/>
          <w:b/>
          <w:sz w:val="24"/>
          <w:szCs w:val="24"/>
        </w:rPr>
        <w:t xml:space="preserve"> </w:t>
      </w:r>
    </w:p>
    <w:p w:rsidR="00FD54AE" w:rsidRPr="00603DE4" w:rsidRDefault="00FD54AE" w:rsidP="00FD54AE">
      <w:pPr>
        <w:rPr>
          <w:rFonts w:ascii="Times New Roman" w:hAnsi="Times New Roman" w:cs="Times New Roman"/>
          <w:b/>
          <w:sz w:val="24"/>
          <w:szCs w:val="24"/>
        </w:rPr>
      </w:pPr>
      <w:r w:rsidRPr="00603DE4">
        <w:rPr>
          <w:rFonts w:ascii="Times New Roman" w:hAnsi="Times New Roman" w:cs="Times New Roman"/>
          <w:b/>
          <w:sz w:val="24"/>
          <w:szCs w:val="24"/>
        </w:rPr>
        <w:t xml:space="preserve">СПИСОК ЛИТЕРАТУРЫ </w:t>
      </w:r>
    </w:p>
    <w:p w:rsidR="00FD54AE" w:rsidRPr="00603DE4" w:rsidRDefault="00FD54AE" w:rsidP="00FD54AE">
      <w:pPr>
        <w:rPr>
          <w:rFonts w:ascii="Times New Roman" w:hAnsi="Times New Roman" w:cs="Times New Roman"/>
          <w:b/>
          <w:i/>
          <w:sz w:val="24"/>
          <w:szCs w:val="24"/>
        </w:rPr>
      </w:pPr>
      <w:r w:rsidRPr="00603DE4">
        <w:rPr>
          <w:rFonts w:ascii="Times New Roman" w:hAnsi="Times New Roman" w:cs="Times New Roman"/>
          <w:b/>
          <w:i/>
          <w:sz w:val="24"/>
          <w:szCs w:val="24"/>
        </w:rPr>
        <w:t xml:space="preserve"> Нормативные правовые акты: </w:t>
      </w:r>
    </w:p>
    <w:p w:rsidR="00FD54AE" w:rsidRPr="00FD54AE" w:rsidRDefault="00FD54AE" w:rsidP="00FD54AE">
      <w:pPr>
        <w:rPr>
          <w:rFonts w:ascii="Times New Roman" w:hAnsi="Times New Roman" w:cs="Times New Roman"/>
          <w:sz w:val="24"/>
          <w:szCs w:val="24"/>
        </w:rPr>
      </w:pPr>
      <w:r w:rsidRPr="00FD54AE">
        <w:rPr>
          <w:rFonts w:ascii="Times New Roman" w:hAnsi="Times New Roman" w:cs="Times New Roman"/>
          <w:sz w:val="24"/>
          <w:szCs w:val="24"/>
        </w:rPr>
        <w:t xml:space="preserve">1. Конвенция о правах ребёнка;                                                                                                                                              2. Стратегия развития воспитания в Российской Федерации на период до 2025 от 29 мая 2015 года. [Электронный ресурс]. – URL: </w:t>
      </w:r>
      <w:hyperlink r:id="rId7" w:history="1">
        <w:r w:rsidR="00603DE4" w:rsidRPr="00276836">
          <w:rPr>
            <w:rStyle w:val="a5"/>
            <w:rFonts w:ascii="Times New Roman" w:hAnsi="Times New Roman" w:cs="Times New Roman"/>
            <w:sz w:val="24"/>
            <w:szCs w:val="24"/>
          </w:rPr>
          <w:t>https://rg.ru/2015/06/08/vospitanie-dok.html</w:t>
        </w:r>
      </w:hyperlink>
      <w:r w:rsidR="00603DE4">
        <w:rPr>
          <w:rFonts w:ascii="Times New Roman" w:hAnsi="Times New Roman" w:cs="Times New Roman"/>
          <w:sz w:val="24"/>
          <w:szCs w:val="24"/>
        </w:rPr>
        <w:t xml:space="preserve"> </w:t>
      </w:r>
      <w:r w:rsidRPr="00FD54AE">
        <w:rPr>
          <w:rFonts w:ascii="Times New Roman" w:hAnsi="Times New Roman" w:cs="Times New Roman"/>
          <w:sz w:val="24"/>
          <w:szCs w:val="24"/>
        </w:rPr>
        <w:t xml:space="preserve"> (дата обращения 31.08.2023г).</w:t>
      </w:r>
    </w:p>
    <w:p w:rsidR="00FD54AE" w:rsidRPr="00603DE4" w:rsidRDefault="00FD54AE" w:rsidP="00FD54AE">
      <w:pPr>
        <w:rPr>
          <w:rFonts w:ascii="Times New Roman" w:hAnsi="Times New Roman" w:cs="Times New Roman"/>
          <w:b/>
          <w:i/>
          <w:sz w:val="24"/>
          <w:szCs w:val="24"/>
        </w:rPr>
      </w:pPr>
      <w:r w:rsidRPr="00FD54AE">
        <w:rPr>
          <w:rFonts w:ascii="Times New Roman" w:hAnsi="Times New Roman" w:cs="Times New Roman"/>
          <w:sz w:val="24"/>
          <w:szCs w:val="24"/>
        </w:rPr>
        <w:t xml:space="preserve"> </w:t>
      </w:r>
      <w:r w:rsidRPr="00603DE4">
        <w:rPr>
          <w:rFonts w:ascii="Times New Roman" w:hAnsi="Times New Roman" w:cs="Times New Roman"/>
          <w:b/>
          <w:i/>
          <w:sz w:val="24"/>
          <w:szCs w:val="24"/>
        </w:rPr>
        <w:t xml:space="preserve">Литература, используемая при составлении программы: </w:t>
      </w:r>
    </w:p>
    <w:p w:rsidR="00C3347B" w:rsidRPr="00C3347B" w:rsidRDefault="00A67AAD" w:rsidP="00C3347B">
      <w:pPr>
        <w:pStyle w:val="a6"/>
        <w:shd w:val="clear" w:color="auto" w:fill="FFFFFF"/>
        <w:spacing w:before="0" w:beforeAutospacing="0" w:after="136" w:afterAutospacing="0"/>
        <w:rPr>
          <w:color w:val="000000"/>
        </w:rPr>
      </w:pPr>
      <w:r>
        <w:t xml:space="preserve">1. </w:t>
      </w:r>
      <w:r w:rsidR="00FD54AE" w:rsidRPr="00A67AAD">
        <w:t xml:space="preserve">Азарова Е.С. Психологические детерминанты и эффекты добровольческой деятельности: </w:t>
      </w:r>
      <w:proofErr w:type="spellStart"/>
      <w:r w:rsidR="00FD54AE" w:rsidRPr="00A67AAD">
        <w:t>Автореф</w:t>
      </w:r>
      <w:proofErr w:type="spellEnd"/>
      <w:r w:rsidR="00FD54AE" w:rsidRPr="00A67AAD">
        <w:t xml:space="preserve">. </w:t>
      </w:r>
      <w:proofErr w:type="spellStart"/>
      <w:r w:rsidR="00FD54AE" w:rsidRPr="00A67AAD">
        <w:t>дисс</w:t>
      </w:r>
      <w:proofErr w:type="spellEnd"/>
      <w:r w:rsidR="00FD54AE" w:rsidRPr="00A67AAD">
        <w:t xml:space="preserve">. канд. психол. наук. Хабаровск, 2008. – 20 с.                                                               </w:t>
      </w:r>
      <w:r w:rsidRPr="00A67AAD">
        <w:t xml:space="preserve">                           2</w:t>
      </w:r>
      <w:r>
        <w:t xml:space="preserve">. </w:t>
      </w:r>
      <w:proofErr w:type="spellStart"/>
      <w:r w:rsidR="00FD54AE" w:rsidRPr="00A67AAD">
        <w:t>Бодренкова</w:t>
      </w:r>
      <w:proofErr w:type="spellEnd"/>
      <w:r w:rsidR="00FD54AE" w:rsidRPr="00A67AAD">
        <w:t xml:space="preserve"> Г. П. Системное развитие добровольчества в России: от теории к практике: </w:t>
      </w:r>
      <w:proofErr w:type="spellStart"/>
      <w:r w:rsidR="00FD54AE" w:rsidRPr="00A67AAD">
        <w:t>учебнометодическое</w:t>
      </w:r>
      <w:proofErr w:type="spellEnd"/>
      <w:r w:rsidR="00FD54AE" w:rsidRPr="00A67AAD">
        <w:t xml:space="preserve"> пособие [Текст] / Г. П. </w:t>
      </w:r>
      <w:proofErr w:type="spellStart"/>
      <w:r w:rsidR="00FD54AE" w:rsidRPr="00A67AAD">
        <w:t>Бодренкова</w:t>
      </w:r>
      <w:proofErr w:type="spellEnd"/>
      <w:r w:rsidR="00FD54AE" w:rsidRPr="00A67AAD">
        <w:t xml:space="preserve">. М.: АНО «СПО СОТИС», 2013. – 320 с.                          </w:t>
      </w:r>
      <w:r w:rsidR="00603DE4" w:rsidRPr="00A67AAD">
        <w:t xml:space="preserve">                                                                                                                                       </w:t>
      </w:r>
      <w:r w:rsidR="00FD54AE" w:rsidRPr="00A67AAD">
        <w:t xml:space="preserve"> 3. Зыков М. А. Формирование гражданской активности молодежи путем волонтерской деятельности // Научные исследования и разработки студентов: материалы II </w:t>
      </w:r>
      <w:proofErr w:type="spellStart"/>
      <w:r w:rsidR="00FD54AE" w:rsidRPr="00A67AAD">
        <w:t>Междунар</w:t>
      </w:r>
      <w:proofErr w:type="spellEnd"/>
      <w:r w:rsidR="00FD54AE" w:rsidRPr="00A67AAD">
        <w:t xml:space="preserve">. </w:t>
      </w:r>
      <w:proofErr w:type="spellStart"/>
      <w:r w:rsidR="00FD54AE" w:rsidRPr="00A67AAD">
        <w:t>студенч</w:t>
      </w:r>
      <w:proofErr w:type="spellEnd"/>
      <w:r w:rsidR="00FD54AE" w:rsidRPr="00A67AAD">
        <w:t>. науч</w:t>
      </w:r>
      <w:proofErr w:type="gramStart"/>
      <w:r w:rsidR="00FD54AE" w:rsidRPr="00A67AAD">
        <w:t>.–</w:t>
      </w:r>
      <w:proofErr w:type="spellStart"/>
      <w:proofErr w:type="gramEnd"/>
      <w:r w:rsidR="00FD54AE" w:rsidRPr="00A67AAD">
        <w:t>практ</w:t>
      </w:r>
      <w:proofErr w:type="spellEnd"/>
      <w:r w:rsidR="00FD54AE" w:rsidRPr="00A67AAD">
        <w:t xml:space="preserve">. </w:t>
      </w:r>
      <w:proofErr w:type="spellStart"/>
      <w:r w:rsidR="00FD54AE" w:rsidRPr="00A67AAD">
        <w:t>конф</w:t>
      </w:r>
      <w:proofErr w:type="spellEnd"/>
      <w:r w:rsidR="00FD54AE" w:rsidRPr="00A67AAD">
        <w:t>.  /</w:t>
      </w:r>
      <w:proofErr w:type="spellStart"/>
      <w:r w:rsidR="00FD54AE" w:rsidRPr="00A67AAD">
        <w:t>редкол</w:t>
      </w:r>
      <w:proofErr w:type="spellEnd"/>
      <w:r w:rsidR="00FD54AE" w:rsidRPr="00A67AAD">
        <w:t xml:space="preserve">.: О. Н. Широков [и др.].                                                     4. История добровольчества в России [Электронный ресурс]. – Режим доступа: </w:t>
      </w:r>
      <w:hyperlink r:id="rId8" w:history="1">
        <w:r w:rsidR="00603DE4" w:rsidRPr="00A67AAD">
          <w:rPr>
            <w:rStyle w:val="a5"/>
          </w:rPr>
          <w:t>https://ria.ru/disabled_know/20130217/923151956.html</w:t>
        </w:r>
      </w:hyperlink>
      <w:r w:rsidR="00603DE4" w:rsidRPr="00A67AAD">
        <w:t xml:space="preserve"> </w:t>
      </w:r>
      <w:r w:rsidR="00FD54AE" w:rsidRPr="00A67AAD">
        <w:t xml:space="preserve"> (дата обращения: 01.09.2023).               </w:t>
      </w:r>
      <w:r w:rsidRPr="00A67AAD">
        <w:t xml:space="preserve">                             5.Куприянова Г.В. Молодёжные и детские общественные объединения России на современном этапе: тенденции и проблемы развития: В сборнике докладов и выступлений «Молодёжные и детские общественные объединения: проблемы преемственности деятельности и исследований. </w:t>
      </w:r>
      <w:proofErr w:type="gramStart"/>
      <w:r w:rsidRPr="00A67AAD">
        <w:t>—М</w:t>
      </w:r>
      <w:proofErr w:type="gramEnd"/>
      <w:r w:rsidRPr="00A67AAD">
        <w:t>.: Логос, 2011. – С. 25</w:t>
      </w:r>
      <w:r>
        <w:t xml:space="preserve">                                                                   6.</w:t>
      </w:r>
      <w:r w:rsidR="00FD54AE" w:rsidRPr="00A67AAD">
        <w:t xml:space="preserve">Королькова С. Ю. Социальная активность молодежи // Молодой ученый. – 2015. – №12.2. – С. 39-40. [Электронный ресурс]. – Режим доступа: </w:t>
      </w:r>
      <w:hyperlink r:id="rId9" w:history="1">
        <w:r w:rsidR="00603DE4" w:rsidRPr="00A67AAD">
          <w:rPr>
            <w:rStyle w:val="a5"/>
          </w:rPr>
          <w:t>https://moluch.ru/archive/92/20339/</w:t>
        </w:r>
      </w:hyperlink>
      <w:r w:rsidR="00603DE4" w:rsidRPr="00A67AAD">
        <w:t xml:space="preserve"> </w:t>
      </w:r>
      <w:r w:rsidR="00FD54AE" w:rsidRPr="00A67AAD">
        <w:t xml:space="preserve"> (дата обращения: 31.08.2023).                                                                                                                             </w:t>
      </w:r>
      <w:r>
        <w:t xml:space="preserve">                             7.</w:t>
      </w:r>
      <w:r w:rsidR="00FD54AE" w:rsidRPr="00A67AAD">
        <w:t xml:space="preserve">Крупнов А.И. Психологические проблемы исследования активности человека // Вопросы психологии. – 2014. – №3. С. 25-32.                                                                                                   </w:t>
      </w:r>
      <w:r>
        <w:t xml:space="preserve">                               8</w:t>
      </w:r>
      <w:r w:rsidR="00FD54AE" w:rsidRPr="00A67AAD">
        <w:t xml:space="preserve">. </w:t>
      </w:r>
      <w:proofErr w:type="spellStart"/>
      <w:r w:rsidR="00FD54AE" w:rsidRPr="00A67AAD">
        <w:t>Мазлоев</w:t>
      </w:r>
      <w:proofErr w:type="spellEnd"/>
      <w:r w:rsidR="00FD54AE" w:rsidRPr="00A67AAD">
        <w:t xml:space="preserve"> Х.Х. Воспитание патриотических чувств и формирование гражданской ответственности молодого гражданина // Научное сообщество студентов XXI столетия. Общественные науки: сб. ст. по мат. LXII </w:t>
      </w:r>
      <w:proofErr w:type="spellStart"/>
      <w:r w:rsidR="00FD54AE" w:rsidRPr="00A67AAD">
        <w:t>междунар</w:t>
      </w:r>
      <w:proofErr w:type="spellEnd"/>
      <w:r w:rsidR="00FD54AE" w:rsidRPr="00A67AAD">
        <w:t>. студ. науч</w:t>
      </w:r>
      <w:proofErr w:type="gramStart"/>
      <w:r w:rsidR="00FD54AE" w:rsidRPr="00A67AAD">
        <w:t>.-</w:t>
      </w:r>
      <w:proofErr w:type="spellStart"/>
      <w:proofErr w:type="gramEnd"/>
      <w:r w:rsidR="00FD54AE" w:rsidRPr="00A67AAD">
        <w:t>практ</w:t>
      </w:r>
      <w:proofErr w:type="spellEnd"/>
      <w:r w:rsidR="00FD54AE" w:rsidRPr="00A67AAD">
        <w:t xml:space="preserve">. </w:t>
      </w:r>
      <w:proofErr w:type="spellStart"/>
      <w:r w:rsidR="00FD54AE" w:rsidRPr="00A67AAD">
        <w:t>конф</w:t>
      </w:r>
      <w:proofErr w:type="spellEnd"/>
      <w:r w:rsidR="00FD54AE" w:rsidRPr="00A67AAD">
        <w:t xml:space="preserve">. № 2(61) </w:t>
      </w:r>
      <w:r w:rsidR="00FD54AE" w:rsidRPr="00A67AAD">
        <w:lastRenderedPageBreak/>
        <w:t xml:space="preserve">[Электронный ресурс]. - Режим доступа: </w:t>
      </w:r>
      <w:hyperlink r:id="rId10" w:history="1">
        <w:r w:rsidR="00603DE4" w:rsidRPr="00A67AAD">
          <w:rPr>
            <w:rStyle w:val="a5"/>
          </w:rPr>
          <w:t>https://sibac.info/studconf/social/lxii/98240</w:t>
        </w:r>
      </w:hyperlink>
      <w:r w:rsidR="00603DE4" w:rsidRPr="00A67AAD">
        <w:t xml:space="preserve"> </w:t>
      </w:r>
      <w:r w:rsidR="00FD54AE" w:rsidRPr="00A67AAD">
        <w:t xml:space="preserve"> (дата обращения: 31.08.2023).</w:t>
      </w:r>
      <w:r>
        <w:t xml:space="preserve">                                                                                                                          </w:t>
      </w:r>
      <w:r w:rsidRPr="00A67AAD">
        <w:t xml:space="preserve">9. </w:t>
      </w:r>
      <w:proofErr w:type="spellStart"/>
      <w:r w:rsidR="00C3347B" w:rsidRPr="00C3347B">
        <w:rPr>
          <w:color w:val="000000"/>
        </w:rPr>
        <w:t>Прутченков</w:t>
      </w:r>
      <w:proofErr w:type="spellEnd"/>
      <w:r w:rsidR="00C3347B" w:rsidRPr="00C3347B">
        <w:rPr>
          <w:color w:val="000000"/>
        </w:rPr>
        <w:t xml:space="preserve">, А. С. Социально-психологический тренинг / А. С. </w:t>
      </w:r>
      <w:proofErr w:type="spellStart"/>
      <w:r w:rsidR="00C3347B" w:rsidRPr="00C3347B">
        <w:rPr>
          <w:color w:val="000000"/>
        </w:rPr>
        <w:t>Прутченков</w:t>
      </w:r>
      <w:proofErr w:type="spellEnd"/>
      <w:r w:rsidR="00C3347B" w:rsidRPr="00C3347B">
        <w:rPr>
          <w:color w:val="000000"/>
        </w:rPr>
        <w:t xml:space="preserve">. – 2-е изд. доп. и </w:t>
      </w:r>
      <w:proofErr w:type="spellStart"/>
      <w:r w:rsidR="00C3347B" w:rsidRPr="00C3347B">
        <w:rPr>
          <w:color w:val="000000"/>
        </w:rPr>
        <w:t>перераб</w:t>
      </w:r>
      <w:proofErr w:type="spellEnd"/>
      <w:r w:rsidR="00C3347B" w:rsidRPr="00C3347B">
        <w:rPr>
          <w:color w:val="000000"/>
        </w:rPr>
        <w:t xml:space="preserve">. – М.: </w:t>
      </w:r>
      <w:proofErr w:type="spellStart"/>
      <w:r w:rsidR="00C3347B" w:rsidRPr="00C3347B">
        <w:rPr>
          <w:color w:val="000000"/>
        </w:rPr>
        <w:t>Эксмо</w:t>
      </w:r>
      <w:proofErr w:type="spellEnd"/>
      <w:r w:rsidR="00C3347B" w:rsidRPr="00C3347B">
        <w:rPr>
          <w:color w:val="000000"/>
        </w:rPr>
        <w:t xml:space="preserve"> – Пресс, 2001. – 144с.</w:t>
      </w:r>
    </w:p>
    <w:p w:rsidR="00FD54AE" w:rsidRPr="00A67AAD" w:rsidRDefault="00C3347B" w:rsidP="00A67AAD">
      <w:pPr>
        <w:rPr>
          <w:rFonts w:ascii="Times New Roman" w:hAnsi="Times New Roman" w:cs="Times New Roman"/>
          <w:sz w:val="24"/>
          <w:szCs w:val="24"/>
        </w:rPr>
      </w:pPr>
      <w:r>
        <w:rPr>
          <w:rFonts w:ascii="Times New Roman" w:hAnsi="Times New Roman" w:cs="Times New Roman"/>
          <w:sz w:val="24"/>
          <w:szCs w:val="24"/>
        </w:rPr>
        <w:t>10.</w:t>
      </w:r>
      <w:r w:rsidR="00A67AAD" w:rsidRPr="00A67AAD">
        <w:rPr>
          <w:rFonts w:ascii="Times New Roman" w:hAnsi="Times New Roman" w:cs="Times New Roman"/>
          <w:sz w:val="24"/>
          <w:szCs w:val="24"/>
        </w:rPr>
        <w:t xml:space="preserve">Щупленков О.В. История молодёжного движения в России в современном исследовательском поле // Исторические, философские, политические и юридические науки, культурология и искусствоведение. Вопросы теории и практики. - 2012. - № 1-2. - С. 211-215.                                                                                                                         </w:t>
      </w:r>
    </w:p>
    <w:p w:rsidR="00FD54AE" w:rsidRPr="00603DE4" w:rsidRDefault="00FD54AE" w:rsidP="00FD54AE">
      <w:pPr>
        <w:rPr>
          <w:rFonts w:ascii="Times New Roman" w:hAnsi="Times New Roman" w:cs="Times New Roman"/>
          <w:b/>
          <w:i/>
          <w:sz w:val="24"/>
          <w:szCs w:val="24"/>
        </w:rPr>
      </w:pPr>
      <w:r w:rsidRPr="00603DE4">
        <w:rPr>
          <w:rFonts w:ascii="Times New Roman" w:hAnsi="Times New Roman" w:cs="Times New Roman"/>
          <w:b/>
          <w:i/>
          <w:sz w:val="24"/>
          <w:szCs w:val="24"/>
        </w:rPr>
        <w:t xml:space="preserve">  Литература, рекомендованная для детей </w:t>
      </w:r>
    </w:p>
    <w:p w:rsidR="00FD54AE" w:rsidRPr="00F33D6B" w:rsidRDefault="00FD54AE" w:rsidP="00F33D6B">
      <w:pPr>
        <w:pStyle w:val="a3"/>
        <w:numPr>
          <w:ilvl w:val="0"/>
          <w:numId w:val="19"/>
        </w:numPr>
        <w:ind w:left="0" w:firstLine="0"/>
        <w:rPr>
          <w:rFonts w:ascii="Times New Roman" w:hAnsi="Times New Roman" w:cs="Times New Roman"/>
          <w:sz w:val="24"/>
          <w:szCs w:val="24"/>
        </w:rPr>
      </w:pPr>
      <w:proofErr w:type="spellStart"/>
      <w:r w:rsidRPr="00F33D6B">
        <w:rPr>
          <w:rFonts w:ascii="Times New Roman" w:hAnsi="Times New Roman" w:cs="Times New Roman"/>
          <w:sz w:val="24"/>
          <w:szCs w:val="24"/>
        </w:rPr>
        <w:t>Амонашвили</w:t>
      </w:r>
      <w:proofErr w:type="spellEnd"/>
      <w:r w:rsidRPr="00F33D6B">
        <w:rPr>
          <w:rFonts w:ascii="Times New Roman" w:hAnsi="Times New Roman" w:cs="Times New Roman"/>
          <w:sz w:val="24"/>
          <w:szCs w:val="24"/>
        </w:rPr>
        <w:t xml:space="preserve"> Ш.А. Школа жизни</w:t>
      </w:r>
      <w:proofErr w:type="gramStart"/>
      <w:r w:rsidRPr="00F33D6B">
        <w:rPr>
          <w:rFonts w:ascii="Times New Roman" w:hAnsi="Times New Roman" w:cs="Times New Roman"/>
          <w:sz w:val="24"/>
          <w:szCs w:val="24"/>
        </w:rPr>
        <w:t>.-</w:t>
      </w:r>
      <w:proofErr w:type="gramEnd"/>
      <w:r w:rsidRPr="00F33D6B">
        <w:rPr>
          <w:rFonts w:ascii="Times New Roman" w:hAnsi="Times New Roman" w:cs="Times New Roman"/>
          <w:sz w:val="24"/>
          <w:szCs w:val="24"/>
        </w:rPr>
        <w:t xml:space="preserve">М.: Издательский Дом Шалвы </w:t>
      </w:r>
      <w:proofErr w:type="spellStart"/>
      <w:r w:rsidRPr="00F33D6B">
        <w:rPr>
          <w:rFonts w:ascii="Times New Roman" w:hAnsi="Times New Roman" w:cs="Times New Roman"/>
          <w:sz w:val="24"/>
          <w:szCs w:val="24"/>
        </w:rPr>
        <w:t>Амонашвили</w:t>
      </w:r>
      <w:proofErr w:type="spellEnd"/>
      <w:r w:rsidRPr="00F33D6B">
        <w:rPr>
          <w:rFonts w:ascii="Times New Roman" w:hAnsi="Times New Roman" w:cs="Times New Roman"/>
          <w:sz w:val="24"/>
          <w:szCs w:val="24"/>
        </w:rPr>
        <w:t>,</w:t>
      </w:r>
      <w:r w:rsidR="00603DE4" w:rsidRPr="00F33D6B">
        <w:rPr>
          <w:rFonts w:ascii="Times New Roman" w:hAnsi="Times New Roman" w:cs="Times New Roman"/>
          <w:sz w:val="24"/>
          <w:szCs w:val="24"/>
        </w:rPr>
        <w:t xml:space="preserve"> </w:t>
      </w:r>
      <w:r w:rsidRPr="00F33D6B">
        <w:rPr>
          <w:rFonts w:ascii="Times New Roman" w:hAnsi="Times New Roman" w:cs="Times New Roman"/>
          <w:sz w:val="24"/>
          <w:szCs w:val="24"/>
        </w:rPr>
        <w:t xml:space="preserve">200-144 с.                               </w:t>
      </w:r>
      <w:r w:rsidR="00603DE4" w:rsidRPr="00F33D6B">
        <w:rPr>
          <w:rFonts w:ascii="Times New Roman" w:hAnsi="Times New Roman" w:cs="Times New Roman"/>
          <w:sz w:val="24"/>
          <w:szCs w:val="24"/>
        </w:rPr>
        <w:t xml:space="preserve">                                                                                                             </w:t>
      </w:r>
      <w:r w:rsidR="00F33D6B">
        <w:rPr>
          <w:rFonts w:ascii="Times New Roman" w:hAnsi="Times New Roman" w:cs="Times New Roman"/>
          <w:sz w:val="24"/>
          <w:szCs w:val="24"/>
        </w:rPr>
        <w:t xml:space="preserve">                              </w:t>
      </w:r>
      <w:r w:rsidRPr="00F33D6B">
        <w:rPr>
          <w:rFonts w:ascii="Times New Roman" w:hAnsi="Times New Roman" w:cs="Times New Roman"/>
          <w:sz w:val="24"/>
          <w:szCs w:val="24"/>
        </w:rPr>
        <w:t xml:space="preserve">2. Андреев В.И. Педагогика. Учебный курс для </w:t>
      </w:r>
      <w:proofErr w:type="gramStart"/>
      <w:r w:rsidRPr="00F33D6B">
        <w:rPr>
          <w:rFonts w:ascii="Times New Roman" w:hAnsi="Times New Roman" w:cs="Times New Roman"/>
          <w:sz w:val="24"/>
          <w:szCs w:val="24"/>
        </w:rPr>
        <w:t>творческог</w:t>
      </w:r>
      <w:r w:rsidR="00603DE4" w:rsidRPr="00F33D6B">
        <w:rPr>
          <w:rFonts w:ascii="Times New Roman" w:hAnsi="Times New Roman" w:cs="Times New Roman"/>
          <w:sz w:val="24"/>
          <w:szCs w:val="24"/>
        </w:rPr>
        <w:t>о</w:t>
      </w:r>
      <w:proofErr w:type="gramEnd"/>
      <w:r w:rsidR="00603DE4" w:rsidRPr="00F33D6B">
        <w:rPr>
          <w:rFonts w:ascii="Times New Roman" w:hAnsi="Times New Roman" w:cs="Times New Roman"/>
          <w:sz w:val="24"/>
          <w:szCs w:val="24"/>
        </w:rPr>
        <w:t xml:space="preserve"> саморазвития-3-е изд.- Казань</w:t>
      </w:r>
      <w:r w:rsidRPr="00F33D6B">
        <w:rPr>
          <w:rFonts w:ascii="Times New Roman" w:hAnsi="Times New Roman" w:cs="Times New Roman"/>
          <w:sz w:val="24"/>
          <w:szCs w:val="24"/>
        </w:rPr>
        <w:t>:</w:t>
      </w:r>
      <w:r w:rsidR="00603DE4" w:rsidRPr="00F33D6B">
        <w:rPr>
          <w:rFonts w:ascii="Times New Roman" w:hAnsi="Times New Roman" w:cs="Times New Roman"/>
          <w:sz w:val="24"/>
          <w:szCs w:val="24"/>
        </w:rPr>
        <w:t xml:space="preserve"> </w:t>
      </w:r>
      <w:r w:rsidRPr="00F33D6B">
        <w:rPr>
          <w:rFonts w:ascii="Times New Roman" w:hAnsi="Times New Roman" w:cs="Times New Roman"/>
          <w:sz w:val="24"/>
          <w:szCs w:val="24"/>
        </w:rPr>
        <w:t>Центр инновационных технологий, 2003-608с.                                                                                                                                 3. Берн Э. Игры, в которые играют люди. Психология человеческих взаимоотношений. Люди, которые играют в игры. Психология человеческой судьбы</w:t>
      </w:r>
      <w:proofErr w:type="gramStart"/>
      <w:r w:rsidRPr="00F33D6B">
        <w:rPr>
          <w:rFonts w:ascii="Times New Roman" w:hAnsi="Times New Roman" w:cs="Times New Roman"/>
          <w:sz w:val="24"/>
          <w:szCs w:val="24"/>
        </w:rPr>
        <w:t>.-</w:t>
      </w:r>
      <w:proofErr w:type="gramEnd"/>
      <w:r w:rsidRPr="00F33D6B">
        <w:rPr>
          <w:rFonts w:ascii="Times New Roman" w:hAnsi="Times New Roman" w:cs="Times New Roman"/>
          <w:sz w:val="24"/>
          <w:szCs w:val="24"/>
        </w:rPr>
        <w:t xml:space="preserve">СПб: </w:t>
      </w:r>
      <w:proofErr w:type="spellStart"/>
      <w:r w:rsidRPr="00F33D6B">
        <w:rPr>
          <w:rFonts w:ascii="Times New Roman" w:hAnsi="Times New Roman" w:cs="Times New Roman"/>
          <w:sz w:val="24"/>
          <w:szCs w:val="24"/>
        </w:rPr>
        <w:t>Лениздат</w:t>
      </w:r>
      <w:proofErr w:type="spellEnd"/>
      <w:r w:rsidRPr="00F33D6B">
        <w:rPr>
          <w:rFonts w:ascii="Times New Roman" w:hAnsi="Times New Roman" w:cs="Times New Roman"/>
          <w:sz w:val="24"/>
          <w:szCs w:val="24"/>
        </w:rPr>
        <w:t xml:space="preserve">, 1992.-400 с.                                            </w:t>
      </w:r>
      <w:r w:rsidR="00603DE4" w:rsidRPr="00F33D6B">
        <w:rPr>
          <w:rFonts w:ascii="Times New Roman" w:hAnsi="Times New Roman" w:cs="Times New Roman"/>
          <w:sz w:val="24"/>
          <w:szCs w:val="24"/>
        </w:rPr>
        <w:t xml:space="preserve">                                                                                                                        </w:t>
      </w:r>
      <w:r w:rsidRPr="00F33D6B">
        <w:rPr>
          <w:rFonts w:ascii="Times New Roman" w:hAnsi="Times New Roman" w:cs="Times New Roman"/>
          <w:sz w:val="24"/>
          <w:szCs w:val="24"/>
        </w:rPr>
        <w:t xml:space="preserve"> 4. </w:t>
      </w:r>
      <w:proofErr w:type="spellStart"/>
      <w:r w:rsidRPr="00F33D6B">
        <w:rPr>
          <w:rFonts w:ascii="Times New Roman" w:hAnsi="Times New Roman" w:cs="Times New Roman"/>
          <w:sz w:val="24"/>
          <w:szCs w:val="24"/>
        </w:rPr>
        <w:t>Тюшев</w:t>
      </w:r>
      <w:proofErr w:type="spellEnd"/>
      <w:r w:rsidRPr="00F33D6B">
        <w:rPr>
          <w:rFonts w:ascii="Times New Roman" w:hAnsi="Times New Roman" w:cs="Times New Roman"/>
          <w:sz w:val="24"/>
          <w:szCs w:val="24"/>
        </w:rPr>
        <w:t xml:space="preserve"> Ю.В. Выбор профессии: тренинг для подростков. – </w:t>
      </w:r>
      <w:proofErr w:type="spellStart"/>
      <w:r w:rsidRPr="00F33D6B">
        <w:rPr>
          <w:rFonts w:ascii="Times New Roman" w:hAnsi="Times New Roman" w:cs="Times New Roman"/>
          <w:sz w:val="24"/>
          <w:szCs w:val="24"/>
        </w:rPr>
        <w:t>СПб.</w:t>
      </w:r>
      <w:proofErr w:type="gramStart"/>
      <w:r w:rsidRPr="00F33D6B">
        <w:rPr>
          <w:rFonts w:ascii="Times New Roman" w:hAnsi="Times New Roman" w:cs="Times New Roman"/>
          <w:sz w:val="24"/>
          <w:szCs w:val="24"/>
        </w:rPr>
        <w:t>:П</w:t>
      </w:r>
      <w:proofErr w:type="gramEnd"/>
      <w:r w:rsidRPr="00F33D6B">
        <w:rPr>
          <w:rFonts w:ascii="Times New Roman" w:hAnsi="Times New Roman" w:cs="Times New Roman"/>
          <w:sz w:val="24"/>
          <w:szCs w:val="24"/>
        </w:rPr>
        <w:t>итер</w:t>
      </w:r>
      <w:proofErr w:type="spellEnd"/>
      <w:r w:rsidRPr="00F33D6B">
        <w:rPr>
          <w:rFonts w:ascii="Times New Roman" w:hAnsi="Times New Roman" w:cs="Times New Roman"/>
          <w:sz w:val="24"/>
          <w:szCs w:val="24"/>
        </w:rPr>
        <w:t>, 2006. – 160с.: - (Серия «Практическая психология»).</w:t>
      </w:r>
      <w:r w:rsidR="00A67AAD" w:rsidRPr="00F33D6B">
        <w:rPr>
          <w:rFonts w:ascii="Times New Roman" w:hAnsi="Times New Roman" w:cs="Times New Roman"/>
          <w:sz w:val="24"/>
          <w:szCs w:val="24"/>
        </w:rPr>
        <w:t xml:space="preserve">                                                                                              5.Социальная работа с молодёжью: учебное пособие / под ред. Басова Н.Ф. - М. - 2011. – С. 235.</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 xml:space="preserve">6. Климович В.Ю. Детство без алкоголя. Профилактика </w:t>
      </w:r>
      <w:proofErr w:type="gramStart"/>
      <w:r w:rsidRPr="00F33D6B">
        <w:rPr>
          <w:rFonts w:ascii="Times New Roman" w:eastAsia="Times New Roman" w:hAnsi="Times New Roman" w:cs="Times New Roman"/>
          <w:color w:val="1A1A1A"/>
          <w:sz w:val="24"/>
          <w:szCs w:val="24"/>
        </w:rPr>
        <w:t>детского</w:t>
      </w:r>
      <w:proofErr w:type="gramEnd"/>
      <w:r w:rsidRPr="00F33D6B">
        <w:rPr>
          <w:rFonts w:ascii="Times New Roman" w:eastAsia="Times New Roman" w:hAnsi="Times New Roman" w:cs="Times New Roman"/>
          <w:color w:val="1A1A1A"/>
          <w:sz w:val="24"/>
          <w:szCs w:val="24"/>
        </w:rPr>
        <w:t xml:space="preserve"> и подросткового</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алкоголизма.- М., 2004</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 xml:space="preserve">7. </w:t>
      </w:r>
      <w:proofErr w:type="spellStart"/>
      <w:r w:rsidRPr="00F33D6B">
        <w:rPr>
          <w:rFonts w:ascii="Times New Roman" w:eastAsia="Times New Roman" w:hAnsi="Times New Roman" w:cs="Times New Roman"/>
          <w:color w:val="1A1A1A"/>
          <w:sz w:val="24"/>
          <w:szCs w:val="24"/>
        </w:rPr>
        <w:t>Кулинич</w:t>
      </w:r>
      <w:proofErr w:type="spellEnd"/>
      <w:r w:rsidRPr="00F33D6B">
        <w:rPr>
          <w:rFonts w:ascii="Times New Roman" w:eastAsia="Times New Roman" w:hAnsi="Times New Roman" w:cs="Times New Roman"/>
          <w:color w:val="1A1A1A"/>
          <w:sz w:val="24"/>
          <w:szCs w:val="24"/>
        </w:rPr>
        <w:t xml:space="preserve"> Г.Г. Вредные привычки. Профилактика зависимостей. - М, 2008</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8. Макеева А.Г. Помогая другим, помогаю себе. М., 2003</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 xml:space="preserve">9. </w:t>
      </w:r>
      <w:proofErr w:type="spellStart"/>
      <w:r w:rsidRPr="00F33D6B">
        <w:rPr>
          <w:rFonts w:ascii="Times New Roman" w:eastAsia="Times New Roman" w:hAnsi="Times New Roman" w:cs="Times New Roman"/>
          <w:color w:val="1A1A1A"/>
          <w:sz w:val="24"/>
          <w:szCs w:val="24"/>
        </w:rPr>
        <w:t>Тюшев</w:t>
      </w:r>
      <w:proofErr w:type="spellEnd"/>
      <w:r w:rsidRPr="00F33D6B">
        <w:rPr>
          <w:rFonts w:ascii="Times New Roman" w:eastAsia="Times New Roman" w:hAnsi="Times New Roman" w:cs="Times New Roman"/>
          <w:color w:val="1A1A1A"/>
          <w:sz w:val="24"/>
          <w:szCs w:val="24"/>
        </w:rPr>
        <w:t xml:space="preserve"> Ю.В. Выбор профессии: тренинг для подростков. – СПб. Питер, 2006 – 160 с.: -</w:t>
      </w:r>
    </w:p>
    <w:p w:rsidR="00F33D6B" w:rsidRPr="00F33D6B" w:rsidRDefault="00F33D6B" w:rsidP="00F33D6B">
      <w:pPr>
        <w:pStyle w:val="a3"/>
        <w:shd w:val="clear" w:color="auto" w:fill="FFFFFF"/>
        <w:spacing w:after="0" w:line="240" w:lineRule="auto"/>
        <w:ind w:left="426" w:hanging="426"/>
        <w:rPr>
          <w:rFonts w:ascii="Times New Roman" w:eastAsia="Times New Roman" w:hAnsi="Times New Roman" w:cs="Times New Roman"/>
          <w:color w:val="1A1A1A"/>
          <w:sz w:val="24"/>
          <w:szCs w:val="24"/>
        </w:rPr>
      </w:pPr>
      <w:r w:rsidRPr="00F33D6B">
        <w:rPr>
          <w:rFonts w:ascii="Times New Roman" w:eastAsia="Times New Roman" w:hAnsi="Times New Roman" w:cs="Times New Roman"/>
          <w:color w:val="1A1A1A"/>
          <w:sz w:val="24"/>
          <w:szCs w:val="24"/>
        </w:rPr>
        <w:t>(Серия «Практическая психология»).</w:t>
      </w:r>
    </w:p>
    <w:p w:rsidR="00F33D6B" w:rsidRPr="00F33D6B" w:rsidRDefault="00F33D6B" w:rsidP="00F33D6B">
      <w:pPr>
        <w:pStyle w:val="a3"/>
        <w:rPr>
          <w:rFonts w:ascii="Times New Roman" w:hAnsi="Times New Roman" w:cs="Times New Roman"/>
          <w:sz w:val="24"/>
          <w:szCs w:val="24"/>
        </w:rPr>
      </w:pPr>
    </w:p>
    <w:p w:rsidR="00603DE4" w:rsidRPr="00603DE4" w:rsidRDefault="00603DE4" w:rsidP="00603DE4">
      <w:pPr>
        <w:pStyle w:val="a3"/>
        <w:spacing w:after="0" w:line="360" w:lineRule="auto"/>
        <w:ind w:left="284"/>
        <w:jc w:val="both"/>
        <w:rPr>
          <w:rFonts w:ascii="Times New Roman" w:hAnsi="Times New Roman" w:cs="Times New Roman"/>
          <w:b/>
          <w:i/>
          <w:sz w:val="24"/>
          <w:szCs w:val="24"/>
        </w:rPr>
      </w:pPr>
      <w:proofErr w:type="gramStart"/>
      <w:r w:rsidRPr="00603DE4">
        <w:rPr>
          <w:rFonts w:ascii="Times New Roman" w:hAnsi="Times New Roman" w:cs="Times New Roman"/>
          <w:b/>
          <w:i/>
          <w:sz w:val="24"/>
          <w:szCs w:val="24"/>
        </w:rPr>
        <w:t>Интернет-источники</w:t>
      </w:r>
      <w:proofErr w:type="gramEnd"/>
      <w:r w:rsidRPr="00603DE4">
        <w:rPr>
          <w:rFonts w:ascii="Times New Roman" w:hAnsi="Times New Roman" w:cs="Times New Roman"/>
          <w:b/>
          <w:i/>
          <w:sz w:val="24"/>
          <w:szCs w:val="24"/>
        </w:rPr>
        <w:t>:</w:t>
      </w:r>
    </w:p>
    <w:p w:rsidR="00603DE4" w:rsidRPr="00603DE4" w:rsidRDefault="00180E0E" w:rsidP="00603DE4">
      <w:pPr>
        <w:pStyle w:val="a3"/>
        <w:numPr>
          <w:ilvl w:val="0"/>
          <w:numId w:val="6"/>
        </w:numPr>
        <w:spacing w:after="0" w:line="360" w:lineRule="auto"/>
        <w:ind w:left="426" w:hanging="426"/>
        <w:jc w:val="both"/>
        <w:rPr>
          <w:rFonts w:ascii="Times New Roman" w:hAnsi="Times New Roman" w:cs="Times New Roman"/>
          <w:sz w:val="24"/>
          <w:szCs w:val="24"/>
        </w:rPr>
      </w:pPr>
      <w:hyperlink r:id="rId11" w:history="1">
        <w:r w:rsidR="00603DE4" w:rsidRPr="00603DE4">
          <w:rPr>
            <w:rStyle w:val="a5"/>
            <w:rFonts w:ascii="Times New Roman" w:hAnsi="Times New Roman" w:cs="Times New Roman"/>
            <w:sz w:val="24"/>
            <w:szCs w:val="24"/>
          </w:rPr>
          <w:t>https://www.youtube.com/watch?v=UYiqHF6Xxpc</w:t>
        </w:r>
      </w:hyperlink>
      <w:r w:rsidR="00603DE4" w:rsidRPr="00603DE4">
        <w:rPr>
          <w:rFonts w:ascii="Times New Roman" w:hAnsi="Times New Roman" w:cs="Times New Roman"/>
          <w:sz w:val="24"/>
          <w:szCs w:val="24"/>
        </w:rPr>
        <w:t xml:space="preserve">  - День волонтера. </w:t>
      </w:r>
    </w:p>
    <w:p w:rsidR="00603DE4" w:rsidRPr="00603DE4" w:rsidRDefault="00180E0E" w:rsidP="00603DE4">
      <w:pPr>
        <w:pStyle w:val="a3"/>
        <w:numPr>
          <w:ilvl w:val="0"/>
          <w:numId w:val="6"/>
        </w:numPr>
        <w:spacing w:after="0" w:line="360" w:lineRule="auto"/>
        <w:ind w:left="426" w:hanging="426"/>
        <w:jc w:val="both"/>
        <w:rPr>
          <w:rFonts w:ascii="Times New Roman" w:hAnsi="Times New Roman" w:cs="Times New Roman"/>
          <w:sz w:val="24"/>
          <w:szCs w:val="24"/>
        </w:rPr>
      </w:pPr>
      <w:hyperlink r:id="rId12" w:history="1">
        <w:r w:rsidR="00603DE4" w:rsidRPr="00603DE4">
          <w:rPr>
            <w:rStyle w:val="a5"/>
            <w:rFonts w:ascii="Times New Roman" w:hAnsi="Times New Roman" w:cs="Times New Roman"/>
            <w:sz w:val="24"/>
            <w:szCs w:val="24"/>
          </w:rPr>
          <w:t>https://yandex.ru/video/preview/16905850228899618762</w:t>
        </w:r>
      </w:hyperlink>
      <w:r w:rsidR="00603DE4" w:rsidRPr="00603DE4">
        <w:rPr>
          <w:rFonts w:ascii="Times New Roman" w:hAnsi="Times New Roman" w:cs="Times New Roman"/>
          <w:sz w:val="24"/>
          <w:szCs w:val="24"/>
        </w:rPr>
        <w:t xml:space="preserve"> - Тренинг </w:t>
      </w:r>
    </w:p>
    <w:p w:rsidR="00603DE4" w:rsidRPr="00603DE4" w:rsidRDefault="00180E0E" w:rsidP="00603DE4">
      <w:pPr>
        <w:pStyle w:val="a3"/>
        <w:numPr>
          <w:ilvl w:val="0"/>
          <w:numId w:val="6"/>
        </w:numPr>
        <w:spacing w:after="0" w:line="360" w:lineRule="auto"/>
        <w:ind w:left="426" w:hanging="426"/>
        <w:jc w:val="both"/>
        <w:rPr>
          <w:rFonts w:ascii="Times New Roman" w:hAnsi="Times New Roman" w:cs="Times New Roman"/>
          <w:sz w:val="24"/>
          <w:szCs w:val="24"/>
        </w:rPr>
      </w:pPr>
      <w:hyperlink r:id="rId13" w:history="1">
        <w:r w:rsidR="00603DE4" w:rsidRPr="00603DE4">
          <w:rPr>
            <w:rStyle w:val="a5"/>
            <w:rFonts w:ascii="Times New Roman" w:hAnsi="Times New Roman" w:cs="Times New Roman"/>
            <w:sz w:val="24"/>
            <w:szCs w:val="24"/>
          </w:rPr>
          <w:t>https://yandex.ru/video/preview/5541886838026641977</w:t>
        </w:r>
      </w:hyperlink>
      <w:r w:rsidR="00603DE4" w:rsidRPr="00603DE4">
        <w:rPr>
          <w:rFonts w:ascii="Times New Roman" w:hAnsi="Times New Roman" w:cs="Times New Roman"/>
          <w:sz w:val="24"/>
          <w:szCs w:val="24"/>
        </w:rPr>
        <w:t xml:space="preserve"> - проект «Добро ЗОЖ».</w:t>
      </w:r>
    </w:p>
    <w:p w:rsidR="00450D54" w:rsidRPr="009C791F" w:rsidRDefault="00180E0E" w:rsidP="002F47CA">
      <w:pPr>
        <w:pStyle w:val="a3"/>
        <w:numPr>
          <w:ilvl w:val="0"/>
          <w:numId w:val="6"/>
        </w:numPr>
        <w:ind w:left="426" w:hanging="426"/>
        <w:jc w:val="both"/>
        <w:rPr>
          <w:rFonts w:ascii="Times New Roman" w:hAnsi="Times New Roman" w:cs="Times New Roman"/>
          <w:sz w:val="24"/>
          <w:szCs w:val="24"/>
        </w:rPr>
      </w:pPr>
      <w:hyperlink r:id="rId14" w:history="1">
        <w:r w:rsidR="00C3347B" w:rsidRPr="009C791F">
          <w:rPr>
            <w:rStyle w:val="a5"/>
            <w:rFonts w:ascii="Times New Roman" w:hAnsi="Times New Roman" w:cs="Times New Roman"/>
            <w:sz w:val="24"/>
            <w:szCs w:val="24"/>
          </w:rPr>
          <w:t>https://www.1urok.ru/categories/13/articles/25186</w:t>
        </w:r>
      </w:hyperlink>
      <w:r w:rsidR="00C3347B" w:rsidRPr="009C791F">
        <w:rPr>
          <w:rFonts w:ascii="Times New Roman" w:hAnsi="Times New Roman" w:cs="Times New Roman"/>
          <w:sz w:val="24"/>
          <w:szCs w:val="24"/>
        </w:rPr>
        <w:t xml:space="preserve">  - общение для подростков</w:t>
      </w:r>
    </w:p>
    <w:p w:rsidR="009C791F" w:rsidRPr="009C791F" w:rsidRDefault="00180E0E" w:rsidP="002F47CA">
      <w:pPr>
        <w:pStyle w:val="a3"/>
        <w:numPr>
          <w:ilvl w:val="0"/>
          <w:numId w:val="6"/>
        </w:numPr>
        <w:ind w:left="426" w:hanging="426"/>
        <w:jc w:val="both"/>
        <w:rPr>
          <w:rFonts w:ascii="Times New Roman" w:hAnsi="Times New Roman" w:cs="Times New Roman"/>
          <w:sz w:val="24"/>
          <w:szCs w:val="24"/>
        </w:rPr>
      </w:pPr>
      <w:hyperlink r:id="rId15" w:history="1">
        <w:r w:rsidR="009C791F" w:rsidRPr="00944B7D">
          <w:rPr>
            <w:rStyle w:val="a5"/>
            <w:rFonts w:ascii="Times New Roman" w:hAnsi="Times New Roman" w:cs="Times New Roman"/>
            <w:sz w:val="24"/>
            <w:szCs w:val="24"/>
          </w:rPr>
          <w:t>https://dobro.ru/organizations/10005951/info</w:t>
        </w:r>
      </w:hyperlink>
      <w:r w:rsidR="009C791F">
        <w:rPr>
          <w:rFonts w:ascii="Times New Roman" w:hAnsi="Times New Roman" w:cs="Times New Roman"/>
          <w:sz w:val="24"/>
          <w:szCs w:val="24"/>
        </w:rPr>
        <w:t xml:space="preserve">  - Центр поддержки добровольчества Милославского района</w:t>
      </w:r>
    </w:p>
    <w:p w:rsidR="002F47CA" w:rsidRDefault="002F47CA" w:rsidP="002E4153">
      <w:pPr>
        <w:jc w:val="right"/>
        <w:rPr>
          <w:rFonts w:ascii="Times New Roman" w:hAnsi="Times New Roman" w:cs="Times New Roman"/>
          <w:sz w:val="24"/>
          <w:szCs w:val="24"/>
        </w:rPr>
      </w:pPr>
      <w:r>
        <w:rPr>
          <w:rFonts w:ascii="Times New Roman" w:hAnsi="Times New Roman" w:cs="Times New Roman"/>
          <w:sz w:val="24"/>
          <w:szCs w:val="24"/>
        </w:rPr>
        <w:t xml:space="preserve"> </w:t>
      </w:r>
    </w:p>
    <w:p w:rsidR="00C20655" w:rsidRPr="002E4153" w:rsidRDefault="00F9752A" w:rsidP="002E4153">
      <w:pPr>
        <w:jc w:val="right"/>
        <w:rPr>
          <w:rFonts w:ascii="Times New Roman" w:hAnsi="Times New Roman" w:cs="Times New Roman"/>
          <w:i/>
          <w:sz w:val="24"/>
          <w:szCs w:val="24"/>
        </w:rPr>
      </w:pPr>
      <w:r w:rsidRPr="00C3347B">
        <w:rPr>
          <w:rFonts w:ascii="Times New Roman" w:hAnsi="Times New Roman" w:cs="Times New Roman"/>
          <w:sz w:val="24"/>
          <w:szCs w:val="24"/>
        </w:rPr>
        <w:t xml:space="preserve"> </w:t>
      </w:r>
      <w:r w:rsidRPr="00450D54">
        <w:rPr>
          <w:rFonts w:ascii="Times New Roman" w:hAnsi="Times New Roman" w:cs="Times New Roman"/>
          <w:i/>
          <w:sz w:val="24"/>
          <w:szCs w:val="24"/>
        </w:rPr>
        <w:t>Приложение</w:t>
      </w:r>
      <w:r w:rsidR="002E4153">
        <w:rPr>
          <w:rFonts w:ascii="Times New Roman" w:hAnsi="Times New Roman" w:cs="Times New Roman"/>
          <w:i/>
          <w:sz w:val="24"/>
          <w:szCs w:val="24"/>
        </w:rPr>
        <w:t xml:space="preserve"> </w:t>
      </w:r>
      <w:r w:rsidR="00B75081">
        <w:rPr>
          <w:rFonts w:ascii="Times New Roman" w:hAnsi="Times New Roman" w:cs="Times New Roman"/>
          <w:i/>
          <w:sz w:val="24"/>
          <w:szCs w:val="24"/>
        </w:rPr>
        <w:t>1</w:t>
      </w:r>
    </w:p>
    <w:p w:rsidR="00450D54" w:rsidRDefault="00DC410F" w:rsidP="00450D54">
      <w:pPr>
        <w:jc w:val="both"/>
        <w:rPr>
          <w:rFonts w:ascii="Times New Roman" w:hAnsi="Times New Roman" w:cs="Times New Roman"/>
          <w:b/>
          <w:sz w:val="24"/>
          <w:szCs w:val="24"/>
        </w:rPr>
      </w:pPr>
      <w:r>
        <w:rPr>
          <w:rFonts w:ascii="Times New Roman" w:hAnsi="Times New Roman" w:cs="Times New Roman"/>
          <w:b/>
          <w:sz w:val="24"/>
          <w:szCs w:val="24"/>
        </w:rPr>
        <w:t>Социальная и</w:t>
      </w:r>
      <w:r w:rsidR="00450D54" w:rsidRPr="00450D54">
        <w:rPr>
          <w:rFonts w:ascii="Times New Roman" w:hAnsi="Times New Roman" w:cs="Times New Roman"/>
          <w:b/>
          <w:sz w:val="24"/>
          <w:szCs w:val="24"/>
        </w:rPr>
        <w:t>гра «Сначала дружба, потом соревнование»</w:t>
      </w:r>
    </w:p>
    <w:p w:rsidR="00373475" w:rsidRPr="00373475" w:rsidRDefault="00373475" w:rsidP="00450D54">
      <w:pPr>
        <w:jc w:val="both"/>
        <w:rPr>
          <w:rFonts w:ascii="Times New Roman" w:hAnsi="Times New Roman" w:cs="Times New Roman"/>
          <w:sz w:val="24"/>
          <w:szCs w:val="24"/>
        </w:rPr>
      </w:pPr>
      <w:r w:rsidRPr="00373475">
        <w:rPr>
          <w:rFonts w:ascii="Times New Roman" w:hAnsi="Times New Roman" w:cs="Times New Roman"/>
          <w:sz w:val="24"/>
          <w:szCs w:val="24"/>
        </w:rPr>
        <w:t xml:space="preserve">Цель: в режиме тренинга решить типовые задачи, с которыми сталкиваются волонтёры в своей деятельности, и закрепить навыки работы в команде на примере подготовки волонтёров для Олимпийских игр в г. Сочи в 2014 г. </w:t>
      </w:r>
      <w:r>
        <w:rPr>
          <w:rFonts w:ascii="Times New Roman" w:hAnsi="Times New Roman" w:cs="Times New Roman"/>
          <w:sz w:val="24"/>
          <w:szCs w:val="24"/>
        </w:rPr>
        <w:t xml:space="preserve"> </w:t>
      </w:r>
    </w:p>
    <w:p w:rsidR="001770C4" w:rsidRDefault="001770C4" w:rsidP="00450D54">
      <w:pPr>
        <w:jc w:val="both"/>
        <w:rPr>
          <w:rFonts w:ascii="Times New Roman" w:hAnsi="Times New Roman" w:cs="Times New Roman"/>
          <w:sz w:val="24"/>
          <w:szCs w:val="24"/>
        </w:rPr>
      </w:pPr>
      <w:r w:rsidRPr="001770C4">
        <w:rPr>
          <w:rFonts w:ascii="Times New Roman" w:hAnsi="Times New Roman" w:cs="Times New Roman"/>
          <w:sz w:val="24"/>
          <w:szCs w:val="24"/>
        </w:rPr>
        <w:t xml:space="preserve">Время проведения: 45–90 мин </w:t>
      </w:r>
    </w:p>
    <w:p w:rsidR="001770C4" w:rsidRPr="001770C4" w:rsidRDefault="001770C4" w:rsidP="00450D54">
      <w:pPr>
        <w:jc w:val="both"/>
        <w:rPr>
          <w:rFonts w:ascii="Times New Roman" w:hAnsi="Times New Roman" w:cs="Times New Roman"/>
          <w:b/>
          <w:sz w:val="24"/>
          <w:szCs w:val="24"/>
        </w:rPr>
      </w:pPr>
      <w:r w:rsidRPr="001770C4">
        <w:rPr>
          <w:rFonts w:ascii="Times New Roman" w:hAnsi="Times New Roman" w:cs="Times New Roman"/>
          <w:sz w:val="24"/>
          <w:szCs w:val="24"/>
        </w:rPr>
        <w:lastRenderedPageBreak/>
        <w:t>Необходимые материалы и оборудование: 5 листов А</w:t>
      </w:r>
      <w:proofErr w:type="gramStart"/>
      <w:r w:rsidRPr="001770C4">
        <w:rPr>
          <w:rFonts w:ascii="Times New Roman" w:hAnsi="Times New Roman" w:cs="Times New Roman"/>
          <w:sz w:val="24"/>
          <w:szCs w:val="24"/>
        </w:rPr>
        <w:t>4</w:t>
      </w:r>
      <w:proofErr w:type="gramEnd"/>
      <w:r w:rsidRPr="001770C4">
        <w:rPr>
          <w:rFonts w:ascii="Times New Roman" w:hAnsi="Times New Roman" w:cs="Times New Roman"/>
          <w:sz w:val="24"/>
          <w:szCs w:val="24"/>
        </w:rPr>
        <w:t>, 5 столов, 5 шпаргалок с названиями («Уважение», «Самообладание», «Вовлечённость», «Осознанность» и «Исполнительность»), шпаргалки с названием праздников, стулья по количеству учеников, магнитная классная доска, магниты, 5 маркеров, скакалка или верёвка такой же длины.</w:t>
      </w:r>
    </w:p>
    <w:p w:rsidR="00450D54" w:rsidRDefault="00450D54" w:rsidP="00450D54">
      <w:pPr>
        <w:jc w:val="both"/>
        <w:rPr>
          <w:rFonts w:ascii="Times New Roman" w:hAnsi="Times New Roman" w:cs="Times New Roman"/>
          <w:sz w:val="24"/>
          <w:szCs w:val="24"/>
        </w:rPr>
      </w:pPr>
      <w:r w:rsidRPr="00450D54">
        <w:rPr>
          <w:rFonts w:ascii="Times New Roman" w:hAnsi="Times New Roman" w:cs="Times New Roman"/>
          <w:sz w:val="24"/>
          <w:szCs w:val="24"/>
        </w:rPr>
        <w:t>Для начала предлагаем разделиться на пять приблизительно равных по количеству школьников команд, названия которых будут соответствовать пяти главным качествам волонтёров: «Уважение», «Самообладание», «Вовлечённость», «Осознанность» и «Исполнительность». Названия команд распределяют посредством жребия. На протяжении всего тренинга участникам команд необходимо будет подробнее изучить каждое качество, выполняя специальные задания.</w:t>
      </w:r>
    </w:p>
    <w:p w:rsidR="001770C4" w:rsidRPr="001770C4"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 xml:space="preserve">Участникам команд рекомендуется записывать в тетрадь самые главные мысли, чтобы лучше запомнить информацию, которая будет даваться во время прохождения тренинга. </w:t>
      </w:r>
    </w:p>
    <w:p w:rsidR="002E4153" w:rsidRPr="002E4153" w:rsidRDefault="002E4153" w:rsidP="00450D54">
      <w:pPr>
        <w:jc w:val="both"/>
        <w:rPr>
          <w:rFonts w:ascii="Times New Roman" w:hAnsi="Times New Roman" w:cs="Times New Roman"/>
          <w:b/>
          <w:sz w:val="24"/>
          <w:szCs w:val="24"/>
        </w:rPr>
      </w:pPr>
      <w:r w:rsidRPr="002E4153">
        <w:rPr>
          <w:rFonts w:ascii="Times New Roman" w:hAnsi="Times New Roman" w:cs="Times New Roman"/>
          <w:b/>
          <w:sz w:val="24"/>
          <w:szCs w:val="24"/>
        </w:rPr>
        <w:t xml:space="preserve">Важные качества волонтёра </w:t>
      </w:r>
    </w:p>
    <w:p w:rsidR="002E4153" w:rsidRP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1. ________________________________________________________________</w:t>
      </w:r>
    </w:p>
    <w:p w:rsidR="002E4153" w:rsidRP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2.__________________________________________________________________</w:t>
      </w:r>
    </w:p>
    <w:p w:rsidR="002E4153" w:rsidRP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 xml:space="preserve"> 3. _________________________________________________________________</w:t>
      </w:r>
    </w:p>
    <w:p w:rsidR="002E4153" w:rsidRP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4.____________________________________________________________________</w:t>
      </w:r>
    </w:p>
    <w:p w:rsid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 xml:space="preserve"> 5. ____________________________________________________________________</w:t>
      </w:r>
    </w:p>
    <w:p w:rsidR="001770C4" w:rsidRPr="002E4153" w:rsidRDefault="001770C4" w:rsidP="00450D54">
      <w:pPr>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936"/>
        <w:gridCol w:w="5635"/>
      </w:tblGrid>
      <w:tr w:rsidR="002E4153" w:rsidRPr="002E4153" w:rsidTr="002E4153">
        <w:tc>
          <w:tcPr>
            <w:tcW w:w="3936" w:type="dxa"/>
          </w:tcPr>
          <w:p w:rsidR="002E4153" w:rsidRPr="002E4153" w:rsidRDefault="002E4153" w:rsidP="002E4153">
            <w:pPr>
              <w:jc w:val="center"/>
              <w:rPr>
                <w:rFonts w:ascii="Times New Roman" w:hAnsi="Times New Roman" w:cs="Times New Roman"/>
                <w:b/>
                <w:sz w:val="24"/>
                <w:szCs w:val="24"/>
              </w:rPr>
            </w:pPr>
            <w:r w:rsidRPr="002E4153">
              <w:rPr>
                <w:rFonts w:ascii="Times New Roman" w:hAnsi="Times New Roman" w:cs="Times New Roman"/>
                <w:b/>
                <w:sz w:val="24"/>
                <w:szCs w:val="24"/>
              </w:rPr>
              <w:t>Вопросы</w:t>
            </w:r>
          </w:p>
        </w:tc>
        <w:tc>
          <w:tcPr>
            <w:tcW w:w="5635" w:type="dxa"/>
          </w:tcPr>
          <w:p w:rsidR="002E4153" w:rsidRPr="002E4153" w:rsidRDefault="002E4153" w:rsidP="002E4153">
            <w:pPr>
              <w:jc w:val="center"/>
              <w:rPr>
                <w:rFonts w:ascii="Times New Roman" w:hAnsi="Times New Roman" w:cs="Times New Roman"/>
                <w:b/>
                <w:sz w:val="24"/>
                <w:szCs w:val="24"/>
              </w:rPr>
            </w:pPr>
            <w:r w:rsidRPr="002E4153">
              <w:rPr>
                <w:rFonts w:ascii="Times New Roman" w:hAnsi="Times New Roman" w:cs="Times New Roman"/>
                <w:b/>
                <w:sz w:val="24"/>
                <w:szCs w:val="24"/>
              </w:rPr>
              <w:t>Ответы</w:t>
            </w:r>
          </w:p>
          <w:p w:rsidR="002E4153" w:rsidRPr="002E4153" w:rsidRDefault="002E4153" w:rsidP="002E4153">
            <w:pPr>
              <w:jc w:val="center"/>
              <w:rPr>
                <w:rFonts w:ascii="Times New Roman" w:hAnsi="Times New Roman" w:cs="Times New Roman"/>
                <w:b/>
                <w:sz w:val="24"/>
                <w:szCs w:val="24"/>
              </w:rPr>
            </w:pPr>
          </w:p>
        </w:tc>
      </w:tr>
      <w:tr w:rsidR="002E4153" w:rsidRPr="002E4153" w:rsidTr="002E4153">
        <w:tc>
          <w:tcPr>
            <w:tcW w:w="3936" w:type="dxa"/>
          </w:tcPr>
          <w:p w:rsidR="002E4153" w:rsidRPr="002E4153" w:rsidRDefault="002E4153" w:rsidP="002E4153">
            <w:pPr>
              <w:rPr>
                <w:rFonts w:ascii="Times New Roman" w:hAnsi="Times New Roman" w:cs="Times New Roman"/>
                <w:sz w:val="24"/>
                <w:szCs w:val="24"/>
              </w:rPr>
            </w:pPr>
            <w:r w:rsidRPr="002E4153">
              <w:rPr>
                <w:rFonts w:ascii="Times New Roman" w:hAnsi="Times New Roman" w:cs="Times New Roman"/>
                <w:sz w:val="24"/>
                <w:szCs w:val="24"/>
              </w:rPr>
              <w:t>К кому и к чему мне важно проявлять уважение на мероприятии?</w:t>
            </w:r>
          </w:p>
        </w:tc>
        <w:tc>
          <w:tcPr>
            <w:tcW w:w="5635" w:type="dxa"/>
          </w:tcPr>
          <w:p w:rsidR="002E4153" w:rsidRPr="002E4153" w:rsidRDefault="002E4153" w:rsidP="002E4153">
            <w:pPr>
              <w:rPr>
                <w:rFonts w:ascii="Times New Roman" w:hAnsi="Times New Roman" w:cs="Times New Roman"/>
                <w:sz w:val="24"/>
                <w:szCs w:val="24"/>
              </w:rPr>
            </w:pPr>
          </w:p>
        </w:tc>
      </w:tr>
      <w:tr w:rsidR="002E4153" w:rsidRPr="002E4153" w:rsidTr="002E4153">
        <w:tc>
          <w:tcPr>
            <w:tcW w:w="3936" w:type="dxa"/>
          </w:tcPr>
          <w:p w:rsidR="002E4153" w:rsidRPr="002E4153" w:rsidRDefault="002E4153" w:rsidP="002E4153">
            <w:pPr>
              <w:rPr>
                <w:rFonts w:ascii="Times New Roman" w:hAnsi="Times New Roman" w:cs="Times New Roman"/>
                <w:sz w:val="24"/>
                <w:szCs w:val="24"/>
              </w:rPr>
            </w:pPr>
            <w:r w:rsidRPr="002E4153">
              <w:rPr>
                <w:rFonts w:ascii="Times New Roman" w:hAnsi="Times New Roman" w:cs="Times New Roman"/>
                <w:sz w:val="24"/>
                <w:szCs w:val="24"/>
              </w:rPr>
              <w:t>Зачем волонтёру нужно проявлять самообладание?</w:t>
            </w:r>
          </w:p>
        </w:tc>
        <w:tc>
          <w:tcPr>
            <w:tcW w:w="5635" w:type="dxa"/>
          </w:tcPr>
          <w:p w:rsidR="002E4153" w:rsidRPr="002E4153" w:rsidRDefault="002E4153" w:rsidP="002E4153">
            <w:pPr>
              <w:rPr>
                <w:rFonts w:ascii="Times New Roman" w:hAnsi="Times New Roman" w:cs="Times New Roman"/>
                <w:sz w:val="24"/>
                <w:szCs w:val="24"/>
              </w:rPr>
            </w:pPr>
          </w:p>
        </w:tc>
      </w:tr>
      <w:tr w:rsidR="002E4153" w:rsidRPr="002E4153" w:rsidTr="002E4153">
        <w:tc>
          <w:tcPr>
            <w:tcW w:w="3936" w:type="dxa"/>
          </w:tcPr>
          <w:p w:rsidR="002E4153" w:rsidRPr="002E4153" w:rsidRDefault="002E4153" w:rsidP="002E4153">
            <w:pPr>
              <w:rPr>
                <w:rFonts w:ascii="Times New Roman" w:hAnsi="Times New Roman" w:cs="Times New Roman"/>
                <w:sz w:val="24"/>
                <w:szCs w:val="24"/>
              </w:rPr>
            </w:pPr>
            <w:r w:rsidRPr="002E4153">
              <w:rPr>
                <w:rFonts w:ascii="Times New Roman" w:hAnsi="Times New Roman" w:cs="Times New Roman"/>
                <w:sz w:val="24"/>
                <w:szCs w:val="24"/>
              </w:rPr>
              <w:t>Быть вовлечённым в волонтёрскую работу на мероприятии означает…</w:t>
            </w:r>
          </w:p>
        </w:tc>
        <w:tc>
          <w:tcPr>
            <w:tcW w:w="5635" w:type="dxa"/>
          </w:tcPr>
          <w:p w:rsidR="002E4153" w:rsidRPr="002E4153" w:rsidRDefault="002E4153" w:rsidP="002E4153">
            <w:pPr>
              <w:rPr>
                <w:rFonts w:ascii="Times New Roman" w:hAnsi="Times New Roman" w:cs="Times New Roman"/>
                <w:sz w:val="24"/>
                <w:szCs w:val="24"/>
              </w:rPr>
            </w:pPr>
          </w:p>
        </w:tc>
      </w:tr>
      <w:tr w:rsidR="002E4153" w:rsidRPr="002E4153" w:rsidTr="002E4153">
        <w:tc>
          <w:tcPr>
            <w:tcW w:w="3936" w:type="dxa"/>
          </w:tcPr>
          <w:p w:rsidR="002E4153" w:rsidRPr="002E4153" w:rsidRDefault="002E4153" w:rsidP="002E4153">
            <w:pPr>
              <w:rPr>
                <w:rFonts w:ascii="Times New Roman" w:hAnsi="Times New Roman" w:cs="Times New Roman"/>
                <w:sz w:val="24"/>
                <w:szCs w:val="24"/>
              </w:rPr>
            </w:pPr>
            <w:r w:rsidRPr="002E4153">
              <w:rPr>
                <w:rFonts w:ascii="Times New Roman" w:hAnsi="Times New Roman" w:cs="Times New Roman"/>
                <w:sz w:val="24"/>
                <w:szCs w:val="24"/>
              </w:rPr>
              <w:t>Что значит подойти осознанно к участию в мероприятии?</w:t>
            </w:r>
          </w:p>
        </w:tc>
        <w:tc>
          <w:tcPr>
            <w:tcW w:w="5635" w:type="dxa"/>
          </w:tcPr>
          <w:p w:rsidR="002E4153" w:rsidRPr="002E4153" w:rsidRDefault="002E4153" w:rsidP="002E4153">
            <w:pPr>
              <w:rPr>
                <w:rFonts w:ascii="Times New Roman" w:hAnsi="Times New Roman" w:cs="Times New Roman"/>
                <w:sz w:val="24"/>
                <w:szCs w:val="24"/>
              </w:rPr>
            </w:pPr>
          </w:p>
        </w:tc>
      </w:tr>
      <w:tr w:rsidR="002E4153" w:rsidRPr="002E4153" w:rsidTr="002E4153">
        <w:tc>
          <w:tcPr>
            <w:tcW w:w="3936" w:type="dxa"/>
          </w:tcPr>
          <w:p w:rsidR="002E4153" w:rsidRPr="002E4153" w:rsidRDefault="002E4153" w:rsidP="002E4153">
            <w:pPr>
              <w:rPr>
                <w:rFonts w:ascii="Times New Roman" w:hAnsi="Times New Roman" w:cs="Times New Roman"/>
                <w:sz w:val="24"/>
                <w:szCs w:val="24"/>
              </w:rPr>
            </w:pPr>
            <w:r w:rsidRPr="002E4153">
              <w:rPr>
                <w:rFonts w:ascii="Times New Roman" w:hAnsi="Times New Roman" w:cs="Times New Roman"/>
                <w:sz w:val="24"/>
                <w:szCs w:val="24"/>
              </w:rPr>
              <w:t>Что значит быть исполнительным?</w:t>
            </w:r>
          </w:p>
        </w:tc>
        <w:tc>
          <w:tcPr>
            <w:tcW w:w="5635" w:type="dxa"/>
          </w:tcPr>
          <w:p w:rsidR="002E4153" w:rsidRPr="002E4153" w:rsidRDefault="002E4153" w:rsidP="002E4153">
            <w:pPr>
              <w:rPr>
                <w:rFonts w:ascii="Times New Roman" w:hAnsi="Times New Roman" w:cs="Times New Roman"/>
                <w:sz w:val="24"/>
                <w:szCs w:val="24"/>
              </w:rPr>
            </w:pPr>
          </w:p>
        </w:tc>
      </w:tr>
    </w:tbl>
    <w:p w:rsidR="002E4153" w:rsidRDefault="002E4153" w:rsidP="00450D54">
      <w:pPr>
        <w:jc w:val="both"/>
      </w:pPr>
    </w:p>
    <w:p w:rsidR="002E4153"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t>НАЧАЛО</w:t>
      </w:r>
      <w:r>
        <w:rPr>
          <w:rFonts w:ascii="Times New Roman" w:hAnsi="Times New Roman" w:cs="Times New Roman"/>
          <w:sz w:val="24"/>
          <w:szCs w:val="24"/>
        </w:rPr>
        <w:t>.</w:t>
      </w:r>
      <w:r w:rsidRPr="002E4153">
        <w:rPr>
          <w:rFonts w:ascii="Times New Roman" w:hAnsi="Times New Roman" w:cs="Times New Roman"/>
          <w:sz w:val="24"/>
          <w:szCs w:val="24"/>
        </w:rPr>
        <w:t xml:space="preserve"> Ведущий просит каждую команду определить, что означают качества уважение, самообладание, вовлечённость, осознанность и исполнительность. Раздаёт по одному листу А</w:t>
      </w:r>
      <w:proofErr w:type="gramStart"/>
      <w:r w:rsidRPr="002E4153">
        <w:rPr>
          <w:rFonts w:ascii="Times New Roman" w:hAnsi="Times New Roman" w:cs="Times New Roman"/>
          <w:sz w:val="24"/>
          <w:szCs w:val="24"/>
        </w:rPr>
        <w:t>4</w:t>
      </w:r>
      <w:proofErr w:type="gramEnd"/>
      <w:r w:rsidRPr="002E4153">
        <w:rPr>
          <w:rFonts w:ascii="Times New Roman" w:hAnsi="Times New Roman" w:cs="Times New Roman"/>
          <w:sz w:val="24"/>
          <w:szCs w:val="24"/>
        </w:rPr>
        <w:t xml:space="preserve"> и маркеры каждой команде. Каждая команда маркером на листе А</w:t>
      </w:r>
      <w:proofErr w:type="gramStart"/>
      <w:r w:rsidRPr="002E4153">
        <w:rPr>
          <w:rFonts w:ascii="Times New Roman" w:hAnsi="Times New Roman" w:cs="Times New Roman"/>
          <w:sz w:val="24"/>
          <w:szCs w:val="24"/>
        </w:rPr>
        <w:t>4</w:t>
      </w:r>
      <w:proofErr w:type="gramEnd"/>
      <w:r w:rsidRPr="002E4153">
        <w:rPr>
          <w:rFonts w:ascii="Times New Roman" w:hAnsi="Times New Roman" w:cs="Times New Roman"/>
          <w:sz w:val="24"/>
          <w:szCs w:val="24"/>
        </w:rPr>
        <w:t xml:space="preserve"> пишет своё название (в соответствии с качеством) и определение качества. Эти листы прикрепляют магнитами на школьную доску. Ведущий говорит, что далее команды будут изучать каждое качество подробнее.</w:t>
      </w:r>
    </w:p>
    <w:p w:rsidR="001770C4" w:rsidRPr="00373475" w:rsidRDefault="002E4153" w:rsidP="00450D54">
      <w:pPr>
        <w:jc w:val="both"/>
        <w:rPr>
          <w:rFonts w:ascii="Times New Roman" w:hAnsi="Times New Roman" w:cs="Times New Roman"/>
          <w:sz w:val="24"/>
          <w:szCs w:val="24"/>
        </w:rPr>
      </w:pPr>
      <w:r w:rsidRPr="002E4153">
        <w:rPr>
          <w:rFonts w:ascii="Times New Roman" w:hAnsi="Times New Roman" w:cs="Times New Roman"/>
          <w:sz w:val="24"/>
          <w:szCs w:val="24"/>
        </w:rPr>
        <w:lastRenderedPageBreak/>
        <w:t>УВАЖЕНИЕ</w:t>
      </w:r>
      <w:r>
        <w:rPr>
          <w:rFonts w:ascii="Times New Roman" w:hAnsi="Times New Roman" w:cs="Times New Roman"/>
          <w:sz w:val="24"/>
          <w:szCs w:val="24"/>
        </w:rPr>
        <w:t>.</w:t>
      </w:r>
      <w:r w:rsidRPr="002E4153">
        <w:rPr>
          <w:rFonts w:ascii="Times New Roman" w:hAnsi="Times New Roman" w:cs="Times New Roman"/>
          <w:sz w:val="24"/>
          <w:szCs w:val="24"/>
        </w:rPr>
        <w:t xml:space="preserve"> Ведущий спрашивает команду «Уважение»: «Друзья, к кому вы будете проявлять уважение?» После ответов команды ведущий говорит: «Верно, ко всем участникам мероприятия и принятым на нём традициям. Например, наверняка никому из вас не понравится, если незнакомый человек посмеётся над поделкой, которую вы делали по вечерам целую неделю. А понравится ли кому-нибудь, если вы совершенно безответственно заявите на концерте в честь Дня Победы, что</w:t>
      </w:r>
      <w:r>
        <w:rPr>
          <w:rFonts w:ascii="Times New Roman" w:hAnsi="Times New Roman" w:cs="Times New Roman"/>
          <w:sz w:val="24"/>
          <w:szCs w:val="24"/>
        </w:rPr>
        <w:t xml:space="preserve"> </w:t>
      </w:r>
      <w:r w:rsidRPr="002E4153">
        <w:rPr>
          <w:rFonts w:ascii="Times New Roman" w:hAnsi="Times New Roman" w:cs="Times New Roman"/>
          <w:sz w:val="24"/>
          <w:szCs w:val="24"/>
        </w:rPr>
        <w:t xml:space="preserve">считаете такие мероприятия бесполезными, потому что не понимаете и не хотите понимать их смысл? Для волонтёра значимость мероприятия может быть не очевидной, а для другого человека значить очень много, так как этому была посвящена часть его жизни. Чтобы на практике проявить уважение, предлагаю найти выход из следующих ситуаций». </w:t>
      </w:r>
    </w:p>
    <w:p w:rsidR="002E4153" w:rsidRPr="002E4153" w:rsidRDefault="002E4153" w:rsidP="00450D54">
      <w:pPr>
        <w:jc w:val="both"/>
        <w:rPr>
          <w:rFonts w:ascii="Times New Roman" w:hAnsi="Times New Roman" w:cs="Times New Roman"/>
          <w:b/>
          <w:sz w:val="24"/>
          <w:szCs w:val="24"/>
        </w:rPr>
      </w:pPr>
      <w:r w:rsidRPr="002E4153">
        <w:rPr>
          <w:rFonts w:ascii="Times New Roman" w:hAnsi="Times New Roman" w:cs="Times New Roman"/>
          <w:b/>
          <w:sz w:val="24"/>
          <w:szCs w:val="24"/>
        </w:rPr>
        <w:t>Ситуация 1</w:t>
      </w:r>
    </w:p>
    <w:p w:rsidR="002E4153" w:rsidRPr="002E4153" w:rsidRDefault="002E4153">
      <w:pPr>
        <w:jc w:val="both"/>
        <w:rPr>
          <w:rFonts w:ascii="Times New Roman" w:hAnsi="Times New Roman" w:cs="Times New Roman"/>
          <w:sz w:val="24"/>
          <w:szCs w:val="24"/>
        </w:rPr>
      </w:pPr>
      <w:r w:rsidRPr="002E4153">
        <w:rPr>
          <w:rFonts w:ascii="Times New Roman" w:hAnsi="Times New Roman" w:cs="Times New Roman"/>
          <w:sz w:val="24"/>
          <w:szCs w:val="24"/>
        </w:rPr>
        <w:t xml:space="preserve">К вам подошёл гость и спросил о том, чего вы не знаете. Как вы поступите в этой ситуации? Объясните свой ответ с позиции качества «уважение». Что может произойти, если вы поступите неправильно? Ответ: нужно сказать, что вы узнаете информацию и обязательно сообщите её гостю. Далее необходимо выполнить своё обещание. </w:t>
      </w:r>
    </w:p>
    <w:p w:rsidR="002E4153" w:rsidRDefault="002E4153">
      <w:pPr>
        <w:jc w:val="both"/>
        <w:rPr>
          <w:rFonts w:ascii="Times New Roman" w:hAnsi="Times New Roman" w:cs="Times New Roman"/>
          <w:b/>
          <w:sz w:val="24"/>
          <w:szCs w:val="24"/>
        </w:rPr>
      </w:pPr>
      <w:r w:rsidRPr="002E4153">
        <w:rPr>
          <w:rFonts w:ascii="Times New Roman" w:hAnsi="Times New Roman" w:cs="Times New Roman"/>
          <w:b/>
          <w:sz w:val="24"/>
          <w:szCs w:val="24"/>
        </w:rPr>
        <w:t>Ситуация 2</w:t>
      </w:r>
    </w:p>
    <w:p w:rsidR="002E4153" w:rsidRDefault="002E4153">
      <w:pPr>
        <w:jc w:val="both"/>
        <w:rPr>
          <w:rFonts w:ascii="Times New Roman" w:hAnsi="Times New Roman" w:cs="Times New Roman"/>
          <w:sz w:val="24"/>
          <w:szCs w:val="24"/>
        </w:rPr>
      </w:pPr>
      <w:r w:rsidRPr="002E4153">
        <w:rPr>
          <w:rFonts w:ascii="Times New Roman" w:hAnsi="Times New Roman" w:cs="Times New Roman"/>
          <w:sz w:val="24"/>
          <w:szCs w:val="24"/>
        </w:rPr>
        <w:t>Вы отвели иностранного гостя в ресторан пообедать. Официант принёс ему особое блюдо — национальный суп. Однако он оказался холодным, на что гость отреагировал крайне негативно. Какие действия вы предпримете как волонтёр? С позиции понимания качества «уважение» объясните свой ответ и каждый вариант ответа, представленный ниже: А) Скажу официанту, что это неуважение к посетителям. И уведу гостя в другой ресторан. Б) Ничего не скажу. Извинюсь перед гостем и провожу в другой ресторан. В) Уточню у официанта, почему национальный суп отмечен в меню, как особое блюдо. Г) Не буду вмешиваться. Посмотрю на дальнейшее развитие событий. Ведущий спрашивает школьников: «В чём в данной ситуации проявляется качество «уважение» волонтёра?» После ответов команды говорит: «Верно. Именно благодаря уважению к официанту и традициям волонтёру удалось разобраться, почему это блюдо подаётся холодным, и объяснить это гостю. Можем ли мы что-то ещё добавить к определению качества «уважение», которое вы написали на листочке в начале тренинга?» Участники команды записывают на прикреплённом ранее к доске листе А</w:t>
      </w:r>
      <w:proofErr w:type="gramStart"/>
      <w:r w:rsidRPr="002E4153">
        <w:rPr>
          <w:rFonts w:ascii="Times New Roman" w:hAnsi="Times New Roman" w:cs="Times New Roman"/>
          <w:sz w:val="24"/>
          <w:szCs w:val="24"/>
        </w:rPr>
        <w:t>4</w:t>
      </w:r>
      <w:proofErr w:type="gramEnd"/>
      <w:r w:rsidRPr="002E4153">
        <w:rPr>
          <w:rFonts w:ascii="Times New Roman" w:hAnsi="Times New Roman" w:cs="Times New Roman"/>
          <w:sz w:val="24"/>
          <w:szCs w:val="24"/>
        </w:rPr>
        <w:t xml:space="preserve"> дополнительные особенности качества «уважение», выявленные после рассмотрения ситуаций 1 и 2. </w:t>
      </w:r>
    </w:p>
    <w:p w:rsidR="002E4153" w:rsidRDefault="002E4153">
      <w:pPr>
        <w:jc w:val="both"/>
        <w:rPr>
          <w:rFonts w:ascii="Times New Roman" w:hAnsi="Times New Roman" w:cs="Times New Roman"/>
          <w:b/>
          <w:sz w:val="24"/>
          <w:szCs w:val="24"/>
        </w:rPr>
      </w:pPr>
      <w:r w:rsidRPr="002E4153">
        <w:rPr>
          <w:rFonts w:ascii="Times New Roman" w:hAnsi="Times New Roman" w:cs="Times New Roman"/>
          <w:b/>
          <w:sz w:val="24"/>
          <w:szCs w:val="24"/>
        </w:rPr>
        <w:t>САМООБЛАДАНИЕ</w:t>
      </w:r>
    </w:p>
    <w:p w:rsidR="00373475" w:rsidRPr="00B75081" w:rsidRDefault="002E4153">
      <w:pPr>
        <w:jc w:val="both"/>
        <w:rPr>
          <w:rFonts w:ascii="Times New Roman" w:hAnsi="Times New Roman" w:cs="Times New Roman"/>
          <w:sz w:val="24"/>
          <w:szCs w:val="24"/>
        </w:rPr>
      </w:pPr>
      <w:r w:rsidRPr="002E4153">
        <w:rPr>
          <w:rFonts w:ascii="Times New Roman" w:hAnsi="Times New Roman" w:cs="Times New Roman"/>
          <w:sz w:val="24"/>
          <w:szCs w:val="24"/>
        </w:rPr>
        <w:t xml:space="preserve">Ведущий спрашивает команду «Самообладание»: «Друзья, в каких случаях волонтёру нужно проявлять самообладание, чтобы при этом оставаться уважительным?» После ответов команды ведущий говорит: «В любых стрессовых ситуациях. Например, в спорах. Знакомая всем ситуация, когда один школьник обзывается, другие сразу бьют его, нарушая правила культурного поведения. Или у ребёнка в ход идут кулаки, если не получается убедить кого-то в своей правоте. Что происходит в этих ситуациях? Верно, школьники не смогли справиться с собственными эмоциями, потому что у них не развито самообладание. Чтобы лучше разобраться, сейчас мы сделаем упражнение». </w:t>
      </w:r>
    </w:p>
    <w:p w:rsidR="002E4153" w:rsidRDefault="002E4153">
      <w:pPr>
        <w:jc w:val="both"/>
        <w:rPr>
          <w:rFonts w:ascii="Times New Roman" w:hAnsi="Times New Roman" w:cs="Times New Roman"/>
          <w:b/>
          <w:sz w:val="24"/>
          <w:szCs w:val="24"/>
        </w:rPr>
      </w:pPr>
      <w:r w:rsidRPr="002E4153">
        <w:rPr>
          <w:rFonts w:ascii="Times New Roman" w:hAnsi="Times New Roman" w:cs="Times New Roman"/>
          <w:b/>
          <w:sz w:val="24"/>
          <w:szCs w:val="24"/>
        </w:rPr>
        <w:t>Упражнение «Борьба на пальцах»</w:t>
      </w:r>
    </w:p>
    <w:p w:rsidR="002E4153" w:rsidRDefault="002E4153">
      <w:pPr>
        <w:jc w:val="both"/>
        <w:rPr>
          <w:rFonts w:ascii="Times New Roman" w:hAnsi="Times New Roman" w:cs="Times New Roman"/>
          <w:sz w:val="24"/>
          <w:szCs w:val="24"/>
        </w:rPr>
      </w:pPr>
      <w:r w:rsidRPr="002E4153">
        <w:rPr>
          <w:rFonts w:ascii="Times New Roman" w:hAnsi="Times New Roman" w:cs="Times New Roman"/>
          <w:sz w:val="24"/>
          <w:szCs w:val="24"/>
        </w:rPr>
        <w:lastRenderedPageBreak/>
        <w:t xml:space="preserve">Ведущий просит все команды временно объединиться. Далее школьникам нужно построиться в две шеренги, </w:t>
      </w:r>
      <w:proofErr w:type="gramStart"/>
      <w:r w:rsidRPr="002E4153">
        <w:rPr>
          <w:rFonts w:ascii="Times New Roman" w:hAnsi="Times New Roman" w:cs="Times New Roman"/>
          <w:sz w:val="24"/>
          <w:szCs w:val="24"/>
        </w:rPr>
        <w:t>встав лицом друг к</w:t>
      </w:r>
      <w:proofErr w:type="gramEnd"/>
      <w:r w:rsidRPr="002E4153">
        <w:rPr>
          <w:rFonts w:ascii="Times New Roman" w:hAnsi="Times New Roman" w:cs="Times New Roman"/>
          <w:sz w:val="24"/>
          <w:szCs w:val="24"/>
        </w:rPr>
        <w:t xml:space="preserve"> другу на расстоянии приблизительно 50 см, образовав тем самым пары. </w:t>
      </w:r>
      <w:proofErr w:type="gramStart"/>
      <w:r w:rsidRPr="002E4153">
        <w:rPr>
          <w:rFonts w:ascii="Times New Roman" w:hAnsi="Times New Roman" w:cs="Times New Roman"/>
          <w:sz w:val="24"/>
          <w:szCs w:val="24"/>
        </w:rPr>
        <w:t>После того как пары образовались (кому не хватило пары, объединяется с ведущим), ведущий просит вытянуть руки вперёд и соединить прикосновениями свои пальцы рук с пальцами рук партнёра напротив (большой палец прикасается к большому пальцу, указательный — к указательному и так далее).</w:t>
      </w:r>
      <w:proofErr w:type="gramEnd"/>
      <w:r w:rsidRPr="002E41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153">
        <w:rPr>
          <w:rFonts w:ascii="Times New Roman" w:hAnsi="Times New Roman" w:cs="Times New Roman"/>
          <w:sz w:val="24"/>
          <w:szCs w:val="24"/>
        </w:rPr>
        <w:t xml:space="preserve">Далее необходимо за 3 мин сдвинуть партнёра с места, не расцепляя пальцы. Секрет упражнения в том, что намного эффективнее не толкать партнёра в ответ, а поддаться его давлению, тем самым выведя из равновесия и добившись того, чтобы он немного сдвинулся с места. Если никто за 3 мин так и не догадается до этого сам, то можно нескольким школьникам шепнуть подсказку на ухо. </w:t>
      </w:r>
      <w:proofErr w:type="gramStart"/>
      <w:r w:rsidRPr="002E4153">
        <w:rPr>
          <w:rFonts w:ascii="Times New Roman" w:hAnsi="Times New Roman" w:cs="Times New Roman"/>
          <w:sz w:val="24"/>
          <w:szCs w:val="24"/>
        </w:rPr>
        <w:t>После того как упражнение завершилось, ведущий с учениками делают вывод о том, что намного эффективнее в ситуации психологического давления собеседника (это часто случается, когда кто-либо отстаивает свою точку зрения, считая себя правым) не слепо спорить и «давить» в ответ, а сохраняя спокойствие, попробовать согласиться с мнением оппонента и найти более подходящее решение.</w:t>
      </w:r>
      <w:proofErr w:type="gramEnd"/>
      <w:r w:rsidRPr="002E4153">
        <w:rPr>
          <w:rFonts w:ascii="Times New Roman" w:hAnsi="Times New Roman" w:cs="Times New Roman"/>
          <w:sz w:val="24"/>
          <w:szCs w:val="24"/>
        </w:rPr>
        <w:t xml:space="preserve"> Например, позвать более осведомлённого и авторитетного человека. Здоровье волонтёра дороже!</w:t>
      </w:r>
    </w:p>
    <w:p w:rsidR="0085003F" w:rsidRP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 xml:space="preserve">ВОВЛЕЧЁННОСТЬ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Ведущий спрашивает команду «Вовлечённость»: «Друзья, что значит быть вовлечённым в волонтёрскую работу?» После ответов команды ведущий говорит: «Это означает прилагать усилия для достижения общего результата, временно отказавшись от личных дел. Например, вы собрались вместе, чтобы сделать несколько кормушек для птиц. Один начал делать, отложив менее важное дело на потом, а остальные, немного погодя, ушли по своим делам, так и не приступив к делу. Здесь можно утверждать, что те, кто ушёл, не вовлечены в общее дело. Они не помогли в достижении общего результата, а выбрали личные дела. Или ещё пример: на уроке учитель истории дал задание ученикам Марине, Оле и Коле подготовить общее выступление про одного из великих императоров. Всё время, отведённое на подготовку, Коля играл в мобильные игры, Оля переписывалась в социальных сетях, а Марина изучала учебник. В результате</w:t>
      </w:r>
      <w:r>
        <w:rPr>
          <w:rFonts w:ascii="Times New Roman" w:hAnsi="Times New Roman" w:cs="Times New Roman"/>
          <w:sz w:val="24"/>
          <w:szCs w:val="24"/>
        </w:rPr>
        <w:t xml:space="preserve"> </w:t>
      </w:r>
      <w:r w:rsidRPr="0085003F">
        <w:rPr>
          <w:rFonts w:ascii="Times New Roman" w:hAnsi="Times New Roman" w:cs="Times New Roman"/>
          <w:sz w:val="24"/>
          <w:szCs w:val="24"/>
        </w:rPr>
        <w:t xml:space="preserve">выступала только Марина, а Коля и Оля лишь поддакивали, за что учитель снизил оценку. </w:t>
      </w:r>
      <w:r>
        <w:rPr>
          <w:rFonts w:ascii="Times New Roman" w:hAnsi="Times New Roman" w:cs="Times New Roman"/>
          <w:sz w:val="24"/>
          <w:szCs w:val="24"/>
        </w:rPr>
        <w:t xml:space="preserve">                                                </w:t>
      </w:r>
      <w:r w:rsidRPr="0085003F">
        <w:rPr>
          <w:rFonts w:ascii="Times New Roman" w:hAnsi="Times New Roman" w:cs="Times New Roman"/>
          <w:sz w:val="24"/>
          <w:szCs w:val="24"/>
        </w:rPr>
        <w:t xml:space="preserve">Как видим, в этих двух примерах большинство ребят не прилагали усилий для достижения общего результата, посчитав личные занятия более важными. Чтобы на практике почувствовать, что это такое, предлагаю выполнить следующее упражнение». </w:t>
      </w:r>
      <w:r>
        <w:rPr>
          <w:rFonts w:ascii="Times New Roman" w:hAnsi="Times New Roman" w:cs="Times New Roman"/>
          <w:sz w:val="24"/>
          <w:szCs w:val="24"/>
        </w:rPr>
        <w:t xml:space="preserve"> </w:t>
      </w:r>
    </w:p>
    <w:p w:rsid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Упражнение «Через пещеры»</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Все школьники становятся в одну часть аудитории. Ведущий вызывает себе одного помощника. С его помощью он натягивает посреди комнаты верёвку (это может быть и простая скакалка) на высоте от пола приблизительно 1/3 роста присутствующих школьников (чтобы под верёвкой можно было проходить не только на корточках, но и наклонившись). Всем школьникам необходимо выстроиться в цепочку, взяв соседей сбоку за руку. Ребятам нужно, не расцепляя руки, не издав ни одного звука и не задев верёвку, пройти под ней на другую сторону аудитории. Если одно из правил нарушается, то всё упражнение повторяется заново. Когда упражнение завершается успешно, ведущий спрашивает: «Друзья, что же помогло вам выполнить задание успешно?» После ответов </w:t>
      </w:r>
      <w:r w:rsidRPr="0085003F">
        <w:rPr>
          <w:rFonts w:ascii="Times New Roman" w:hAnsi="Times New Roman" w:cs="Times New Roman"/>
          <w:sz w:val="24"/>
          <w:szCs w:val="24"/>
        </w:rPr>
        <w:lastRenderedPageBreak/>
        <w:t xml:space="preserve">команды ведущий говорит: «Верно, вы ставили общую цель выше </w:t>
      </w:r>
      <w:proofErr w:type="gramStart"/>
      <w:r w:rsidRPr="0085003F">
        <w:rPr>
          <w:rFonts w:ascii="Times New Roman" w:hAnsi="Times New Roman" w:cs="Times New Roman"/>
          <w:sz w:val="24"/>
          <w:szCs w:val="24"/>
        </w:rPr>
        <w:t>собственных</w:t>
      </w:r>
      <w:proofErr w:type="gramEnd"/>
      <w:r w:rsidRPr="0085003F">
        <w:rPr>
          <w:rFonts w:ascii="Times New Roman" w:hAnsi="Times New Roman" w:cs="Times New Roman"/>
          <w:sz w:val="24"/>
          <w:szCs w:val="24"/>
        </w:rPr>
        <w:t xml:space="preserve"> и помогали друг другу, изменяя собственное поведение». </w:t>
      </w:r>
    </w:p>
    <w:p w:rsid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ОСОЗНАННОСТЬ</w:t>
      </w:r>
    </w:p>
    <w:p w:rsidR="0085003F" w:rsidRP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Ведущий спрашивает команду «Осознанность»: «Друзья, а о чём вы должны обязательно знать, когда работаете на мероприятии?» После ответов команды ведущий говорит: «Необходимо иметь представление о том, чему посвящено мероприятие, каковы ключевые его особенности и для чего ты на нём работаешь волонтёром. Например, что толку работать в справочной мероприятия, если ты не можешь рассказать гостям, что тут происходит и где что находится? Или как можно рассказывать кому-нибудь о </w:t>
      </w:r>
      <w:proofErr w:type="spellStart"/>
      <w:r w:rsidRPr="0085003F">
        <w:rPr>
          <w:rFonts w:ascii="Times New Roman" w:hAnsi="Times New Roman" w:cs="Times New Roman"/>
          <w:sz w:val="24"/>
          <w:szCs w:val="24"/>
        </w:rPr>
        <w:t>волонтёрстве</w:t>
      </w:r>
      <w:proofErr w:type="spellEnd"/>
      <w:r w:rsidRPr="0085003F">
        <w:rPr>
          <w:rFonts w:ascii="Times New Roman" w:hAnsi="Times New Roman" w:cs="Times New Roman"/>
          <w:sz w:val="24"/>
          <w:szCs w:val="24"/>
        </w:rPr>
        <w:t>, если ты не представляешь, что это такое? Итак, давайте проверим, знаете ли вы, зачем проводятся некоторые праздники. Для этого необходимо выполнить следующее задание</w:t>
      </w:r>
      <w:proofErr w:type="gramStart"/>
      <w:r w:rsidRPr="0085003F">
        <w:rPr>
          <w:rFonts w:ascii="Times New Roman" w:hAnsi="Times New Roman" w:cs="Times New Roman"/>
          <w:sz w:val="24"/>
          <w:szCs w:val="24"/>
        </w:rPr>
        <w:t xml:space="preserve">.» </w:t>
      </w:r>
      <w:proofErr w:type="gramEnd"/>
    </w:p>
    <w:p w:rsid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Задание «Я знаю, для чего проводятся эти мероприятия»</w:t>
      </w:r>
    </w:p>
    <w:p w:rsidR="0085003F" w:rsidRP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Учащиеся снова рассаживаются по своим командам. Каждая команда должна </w:t>
      </w:r>
      <w:proofErr w:type="gramStart"/>
      <w:r w:rsidRPr="0085003F">
        <w:rPr>
          <w:rFonts w:ascii="Times New Roman" w:hAnsi="Times New Roman" w:cs="Times New Roman"/>
          <w:sz w:val="24"/>
          <w:szCs w:val="24"/>
        </w:rPr>
        <w:t>успеть за 1 мин объяснить</w:t>
      </w:r>
      <w:proofErr w:type="gramEnd"/>
      <w:r w:rsidRPr="0085003F">
        <w:rPr>
          <w:rFonts w:ascii="Times New Roman" w:hAnsi="Times New Roman" w:cs="Times New Roman"/>
          <w:sz w:val="24"/>
          <w:szCs w:val="24"/>
        </w:rPr>
        <w:t xml:space="preserve">, для чего проводятся следующие праздники (последовательность работы команд определяет ведущий): Команде «Уважение» нужно объяснить, для чего проводятся Новый год и День детских изобретений. Команде «Самообладание» нужно объяснить, для чего проводятся День учителя и Международный день волонтёра. Команде «Вовлечённость» нужно объяснить, для чего проводятся День защитника Отечества и Всероссийский день семьи, любви и верности. Команде «Осознанность» нужно объяснить, для чего проводятся Международный женский день и День зимних видов спорта в России. Команде «Исполнительность» нужно объяснить, для чего проводятся День Победы и День эколога в России. </w:t>
      </w:r>
    </w:p>
    <w:p w:rsid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ИСПОЛНИТЕЛЬНОСТЬ</w:t>
      </w:r>
    </w:p>
    <w:p w:rsidR="001770C4"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Ведущий спрашивает команду «Исполнительность»: «Друзья, что значит быть исполнительным?» После ответов команды ведущий говорит: «Это означает выполнять поручения качественно и вовремя. Понимать, что важно и срочно, а что </w:t>
      </w:r>
      <w:proofErr w:type="gramStart"/>
      <w:r w:rsidRPr="0085003F">
        <w:rPr>
          <w:rFonts w:ascii="Times New Roman" w:hAnsi="Times New Roman" w:cs="Times New Roman"/>
          <w:sz w:val="24"/>
          <w:szCs w:val="24"/>
        </w:rPr>
        <w:t>не важно</w:t>
      </w:r>
      <w:proofErr w:type="gramEnd"/>
      <w:r w:rsidRPr="0085003F">
        <w:rPr>
          <w:rFonts w:ascii="Times New Roman" w:hAnsi="Times New Roman" w:cs="Times New Roman"/>
          <w:sz w:val="24"/>
          <w:szCs w:val="24"/>
        </w:rPr>
        <w:t xml:space="preserve"> и не срочно. Например, если вы обещали другу помочь с выполнением домашнего задания, то, наверное, лучше обещание выполнить, чем стать ненадёжным товарищем». </w:t>
      </w:r>
      <w:r>
        <w:rPr>
          <w:rFonts w:ascii="Times New Roman" w:hAnsi="Times New Roman" w:cs="Times New Roman"/>
          <w:sz w:val="24"/>
          <w:szCs w:val="24"/>
        </w:rPr>
        <w:t xml:space="preserve">                        </w:t>
      </w:r>
    </w:p>
    <w:p w:rsidR="0085003F" w:rsidRDefault="0085003F">
      <w:pPr>
        <w:jc w:val="both"/>
        <w:rPr>
          <w:rFonts w:ascii="Times New Roman" w:hAnsi="Times New Roman" w:cs="Times New Roman"/>
          <w:sz w:val="24"/>
          <w:szCs w:val="24"/>
        </w:rPr>
      </w:pPr>
      <w:r w:rsidRPr="0085003F">
        <w:rPr>
          <w:rFonts w:ascii="Times New Roman" w:hAnsi="Times New Roman" w:cs="Times New Roman"/>
          <w:b/>
          <w:sz w:val="24"/>
          <w:szCs w:val="24"/>
        </w:rPr>
        <w:t>Задание</w:t>
      </w:r>
      <w:r>
        <w:rPr>
          <w:rFonts w:ascii="Times New Roman" w:hAnsi="Times New Roman" w:cs="Times New Roman"/>
          <w:b/>
          <w:sz w:val="24"/>
          <w:szCs w:val="24"/>
        </w:rPr>
        <w:t xml:space="preserve">. </w:t>
      </w:r>
      <w:r w:rsidRPr="0085003F">
        <w:rPr>
          <w:rFonts w:ascii="Times New Roman" w:hAnsi="Times New Roman" w:cs="Times New Roman"/>
          <w:sz w:val="24"/>
          <w:szCs w:val="24"/>
        </w:rPr>
        <w:t xml:space="preserve">Каждой команде необходимо привести пример случая, когда школьник сделал что-то не вовремя только потому, что посчитал важным что-то совсем не важное. Далее рассказать, как нужно было поступить. На подготовку даётся 5 мин. Одинаковые примеры приводить нельзя, поэтому участники команды должны согласовать друг с другом свои ответы. </w:t>
      </w:r>
    </w:p>
    <w:p w:rsidR="0085003F" w:rsidRDefault="0085003F">
      <w:pPr>
        <w:jc w:val="both"/>
        <w:rPr>
          <w:rFonts w:ascii="Times New Roman" w:hAnsi="Times New Roman" w:cs="Times New Roman"/>
          <w:b/>
          <w:sz w:val="24"/>
          <w:szCs w:val="24"/>
        </w:rPr>
      </w:pPr>
      <w:r w:rsidRPr="0085003F">
        <w:rPr>
          <w:rFonts w:ascii="Times New Roman" w:hAnsi="Times New Roman" w:cs="Times New Roman"/>
          <w:b/>
          <w:sz w:val="24"/>
          <w:szCs w:val="24"/>
        </w:rPr>
        <w:t>ИТОГИ</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В любой ситуации на мероприятии, вы должны помнить о пять ключевых качествах </w:t>
      </w:r>
      <w:proofErr w:type="gramStart"/>
      <w:r w:rsidRPr="0085003F">
        <w:rPr>
          <w:rFonts w:ascii="Times New Roman" w:hAnsi="Times New Roman" w:cs="Times New Roman"/>
          <w:sz w:val="24"/>
          <w:szCs w:val="24"/>
        </w:rPr>
        <w:t>волонтёров</w:t>
      </w:r>
      <w:proofErr w:type="gramEnd"/>
      <w:r w:rsidRPr="0085003F">
        <w:rPr>
          <w:rFonts w:ascii="Times New Roman" w:hAnsi="Times New Roman" w:cs="Times New Roman"/>
          <w:sz w:val="24"/>
          <w:szCs w:val="24"/>
        </w:rPr>
        <w:t xml:space="preserve"> и руководствоваться ими. Давайте повторим, какие это качества. После ответов участников команд ведущий говорит: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lastRenderedPageBreak/>
        <w:t xml:space="preserve">«Верно, это уважение, самообладание, вовлечённость, осознанность и исполнительность. Итак, проявлять уважение — это значит … (выслушать ответы школьников).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Проявлять самообладание — это … (выслушать ответы школьников).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Быть вовлечённым в волонтёрскую работу — это … (выслушать ответы школьников).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Осознанно участвовать — это значит … (выслушать ответы школьников). </w:t>
      </w:r>
    </w:p>
    <w:p w:rsid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Быть исполнительным означает … (выслушать ответы школьников). </w:t>
      </w:r>
    </w:p>
    <w:p w:rsidR="0085003F" w:rsidRP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Проявляйте эти качества, чтобы быть успешными волонтёрами. Если вы не знаете, как поступить в ситуации, то:</w:t>
      </w:r>
    </w:p>
    <w:p w:rsidR="0085003F" w:rsidRP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 1. Ищите ответ в инструкции. </w:t>
      </w:r>
    </w:p>
    <w:p w:rsidR="0085003F" w:rsidRPr="0085003F" w:rsidRDefault="0085003F">
      <w:pPr>
        <w:jc w:val="both"/>
        <w:rPr>
          <w:rFonts w:ascii="Times New Roman" w:hAnsi="Times New Roman" w:cs="Times New Roman"/>
          <w:sz w:val="24"/>
          <w:szCs w:val="24"/>
        </w:rPr>
      </w:pPr>
      <w:r w:rsidRPr="0085003F">
        <w:rPr>
          <w:rFonts w:ascii="Times New Roman" w:hAnsi="Times New Roman" w:cs="Times New Roman"/>
          <w:sz w:val="24"/>
          <w:szCs w:val="24"/>
        </w:rPr>
        <w:t xml:space="preserve">2. Не нашли ответ в инструкции — спросите лидера группы и действуйте по его распоряжению. </w:t>
      </w:r>
    </w:p>
    <w:p w:rsidR="0085003F" w:rsidRPr="0085003F" w:rsidRDefault="0085003F">
      <w:pPr>
        <w:jc w:val="both"/>
        <w:rPr>
          <w:rFonts w:ascii="Times New Roman" w:hAnsi="Times New Roman" w:cs="Times New Roman"/>
          <w:b/>
          <w:sz w:val="24"/>
          <w:szCs w:val="24"/>
        </w:rPr>
      </w:pPr>
      <w:r w:rsidRPr="0085003F">
        <w:rPr>
          <w:rFonts w:ascii="Times New Roman" w:hAnsi="Times New Roman" w:cs="Times New Roman"/>
          <w:sz w:val="24"/>
          <w:szCs w:val="24"/>
        </w:rPr>
        <w:t>3. Если не нашли лидера группы, то действуйте руководствуясь здравым смыслом.</w:t>
      </w:r>
    </w:p>
    <w:p w:rsidR="0085003F" w:rsidRDefault="0085003F">
      <w:pPr>
        <w:jc w:val="both"/>
      </w:pPr>
      <w:r>
        <w:t xml:space="preserve"> </w:t>
      </w:r>
    </w:p>
    <w:p w:rsidR="00BF1834" w:rsidRDefault="00BF1834" w:rsidP="00356E5F">
      <w:pPr>
        <w:jc w:val="right"/>
        <w:rPr>
          <w:rFonts w:ascii="Times New Roman" w:hAnsi="Times New Roman" w:cs="Times New Roman"/>
          <w:i/>
          <w:sz w:val="24"/>
          <w:szCs w:val="24"/>
        </w:rPr>
      </w:pPr>
    </w:p>
    <w:p w:rsidR="00356E5F" w:rsidRPr="00356E5F" w:rsidRDefault="00356E5F" w:rsidP="00356E5F">
      <w:pPr>
        <w:jc w:val="right"/>
        <w:rPr>
          <w:rFonts w:ascii="Times New Roman" w:hAnsi="Times New Roman" w:cs="Times New Roman"/>
          <w:i/>
          <w:sz w:val="24"/>
          <w:szCs w:val="24"/>
        </w:rPr>
      </w:pPr>
      <w:r w:rsidRPr="00356E5F">
        <w:rPr>
          <w:rFonts w:ascii="Times New Roman" w:hAnsi="Times New Roman" w:cs="Times New Roman"/>
          <w:i/>
          <w:sz w:val="24"/>
          <w:szCs w:val="24"/>
        </w:rPr>
        <w:t>Приложение 2</w:t>
      </w:r>
    </w:p>
    <w:p w:rsidR="00356E5F" w:rsidRDefault="00356E5F">
      <w:pPr>
        <w:jc w:val="both"/>
        <w:rPr>
          <w:rFonts w:ascii="Times New Roman" w:hAnsi="Times New Roman" w:cs="Times New Roman"/>
          <w:b/>
          <w:sz w:val="24"/>
          <w:szCs w:val="24"/>
        </w:rPr>
      </w:pPr>
      <w:r w:rsidRPr="00356E5F">
        <w:rPr>
          <w:rFonts w:ascii="Times New Roman" w:hAnsi="Times New Roman" w:cs="Times New Roman"/>
          <w:b/>
          <w:sz w:val="24"/>
          <w:szCs w:val="24"/>
        </w:rPr>
        <w:t xml:space="preserve">Социальный </w:t>
      </w:r>
      <w:proofErr w:type="spellStart"/>
      <w:r w:rsidRPr="00356E5F">
        <w:rPr>
          <w:rFonts w:ascii="Times New Roman" w:hAnsi="Times New Roman" w:cs="Times New Roman"/>
          <w:b/>
          <w:sz w:val="24"/>
          <w:szCs w:val="24"/>
        </w:rPr>
        <w:t>квест</w:t>
      </w:r>
      <w:proofErr w:type="spellEnd"/>
      <w:r w:rsidRPr="00356E5F">
        <w:rPr>
          <w:rFonts w:ascii="Times New Roman" w:hAnsi="Times New Roman" w:cs="Times New Roman"/>
          <w:b/>
          <w:sz w:val="24"/>
          <w:szCs w:val="24"/>
        </w:rPr>
        <w:t xml:space="preserve"> «Не умеешь — научись»</w:t>
      </w:r>
    </w:p>
    <w:p w:rsidR="00B75081" w:rsidRDefault="00356E5F">
      <w:pPr>
        <w:jc w:val="both"/>
        <w:rPr>
          <w:rFonts w:ascii="Times New Roman" w:hAnsi="Times New Roman" w:cs="Times New Roman"/>
          <w:sz w:val="24"/>
          <w:szCs w:val="24"/>
        </w:rPr>
      </w:pPr>
      <w:r w:rsidRPr="00356E5F">
        <w:rPr>
          <w:rFonts w:ascii="Times New Roman" w:hAnsi="Times New Roman" w:cs="Times New Roman"/>
          <w:b/>
          <w:sz w:val="24"/>
          <w:szCs w:val="24"/>
        </w:rPr>
        <w:t>Цель:</w:t>
      </w:r>
      <w:r w:rsidRPr="00356E5F">
        <w:rPr>
          <w:rFonts w:ascii="Times New Roman" w:hAnsi="Times New Roman" w:cs="Times New Roman"/>
          <w:sz w:val="24"/>
          <w:szCs w:val="24"/>
        </w:rPr>
        <w:t xml:space="preserve"> на примере игры познакомить </w:t>
      </w:r>
      <w:r>
        <w:rPr>
          <w:rFonts w:ascii="Times New Roman" w:hAnsi="Times New Roman" w:cs="Times New Roman"/>
          <w:sz w:val="24"/>
          <w:szCs w:val="24"/>
        </w:rPr>
        <w:t>учащихся</w:t>
      </w:r>
      <w:r w:rsidRPr="00356E5F">
        <w:rPr>
          <w:rFonts w:ascii="Times New Roman" w:hAnsi="Times New Roman" w:cs="Times New Roman"/>
          <w:sz w:val="24"/>
          <w:szCs w:val="24"/>
        </w:rPr>
        <w:t xml:space="preserve"> с такой формой работы, как </w:t>
      </w:r>
      <w:proofErr w:type="gramStart"/>
      <w:r w:rsidRPr="00356E5F">
        <w:rPr>
          <w:rFonts w:ascii="Times New Roman" w:hAnsi="Times New Roman" w:cs="Times New Roman"/>
          <w:sz w:val="24"/>
          <w:szCs w:val="24"/>
        </w:rPr>
        <w:t>социальный</w:t>
      </w:r>
      <w:proofErr w:type="gramEnd"/>
      <w:r w:rsidRPr="00356E5F">
        <w:rPr>
          <w:rFonts w:ascii="Times New Roman" w:hAnsi="Times New Roman" w:cs="Times New Roman"/>
          <w:sz w:val="24"/>
          <w:szCs w:val="24"/>
        </w:rPr>
        <w:t xml:space="preserve"> </w:t>
      </w:r>
      <w:proofErr w:type="spellStart"/>
      <w:r w:rsidRPr="00356E5F">
        <w:rPr>
          <w:rFonts w:ascii="Times New Roman" w:hAnsi="Times New Roman" w:cs="Times New Roman"/>
          <w:sz w:val="24"/>
          <w:szCs w:val="24"/>
        </w:rPr>
        <w:t>квест</w:t>
      </w:r>
      <w:proofErr w:type="spellEnd"/>
      <w:r w:rsidRPr="00356E5F">
        <w:rPr>
          <w:rFonts w:ascii="Times New Roman" w:hAnsi="Times New Roman" w:cs="Times New Roman"/>
          <w:sz w:val="24"/>
          <w:szCs w:val="24"/>
        </w:rPr>
        <w:t xml:space="preserve">. </w:t>
      </w:r>
      <w:r w:rsidR="00B75081">
        <w:rPr>
          <w:rFonts w:ascii="Times New Roman" w:hAnsi="Times New Roman" w:cs="Times New Roman"/>
          <w:sz w:val="24"/>
          <w:szCs w:val="24"/>
        </w:rPr>
        <w:t xml:space="preserve">                                     </w:t>
      </w:r>
    </w:p>
    <w:p w:rsidR="00356E5F" w:rsidRDefault="00356E5F">
      <w:pPr>
        <w:jc w:val="both"/>
        <w:rPr>
          <w:rFonts w:ascii="Times New Roman" w:hAnsi="Times New Roman" w:cs="Times New Roman"/>
          <w:sz w:val="24"/>
          <w:szCs w:val="24"/>
        </w:rPr>
      </w:pPr>
      <w:r w:rsidRPr="00356E5F">
        <w:rPr>
          <w:rFonts w:ascii="Times New Roman" w:hAnsi="Times New Roman" w:cs="Times New Roman"/>
          <w:sz w:val="24"/>
          <w:szCs w:val="24"/>
        </w:rPr>
        <w:t>Время проведения: 90 мин</w:t>
      </w:r>
      <w:r>
        <w:rPr>
          <w:rFonts w:ascii="Times New Roman" w:hAnsi="Times New Roman" w:cs="Times New Roman"/>
          <w:sz w:val="24"/>
          <w:szCs w:val="24"/>
        </w:rPr>
        <w:t>.</w:t>
      </w:r>
    </w:p>
    <w:p w:rsidR="00356E5F" w:rsidRDefault="00356E5F">
      <w:pPr>
        <w:jc w:val="both"/>
        <w:rPr>
          <w:rFonts w:ascii="Times New Roman" w:hAnsi="Times New Roman" w:cs="Times New Roman"/>
          <w:sz w:val="24"/>
          <w:szCs w:val="24"/>
        </w:rPr>
      </w:pPr>
      <w:r w:rsidRPr="00356E5F">
        <w:rPr>
          <w:rFonts w:ascii="Times New Roman" w:hAnsi="Times New Roman" w:cs="Times New Roman"/>
          <w:b/>
          <w:i/>
          <w:sz w:val="24"/>
          <w:szCs w:val="24"/>
        </w:rPr>
        <w:t>Необходимые материалы и оборудование:</w:t>
      </w:r>
      <w:r w:rsidRPr="00356E5F">
        <w:t xml:space="preserve"> </w:t>
      </w:r>
      <w:r w:rsidRPr="00356E5F">
        <w:rPr>
          <w:rFonts w:ascii="Times New Roman" w:hAnsi="Times New Roman" w:cs="Times New Roman"/>
          <w:sz w:val="24"/>
          <w:szCs w:val="24"/>
        </w:rPr>
        <w:t xml:space="preserve">6 столов (в случае проведения </w:t>
      </w:r>
      <w:proofErr w:type="spellStart"/>
      <w:r w:rsidRPr="00356E5F">
        <w:rPr>
          <w:rFonts w:ascii="Times New Roman" w:hAnsi="Times New Roman" w:cs="Times New Roman"/>
          <w:sz w:val="24"/>
          <w:szCs w:val="24"/>
        </w:rPr>
        <w:t>квеста</w:t>
      </w:r>
      <w:proofErr w:type="spellEnd"/>
      <w:r w:rsidRPr="00356E5F">
        <w:rPr>
          <w:rFonts w:ascii="Times New Roman" w:hAnsi="Times New Roman" w:cs="Times New Roman"/>
          <w:sz w:val="24"/>
          <w:szCs w:val="24"/>
        </w:rPr>
        <w:t xml:space="preserve"> в актовом зале), на каждой станции должен быть один ведущий, на станции «Яблоневый сад» может быть 5 помощников, 25 карточек с написанными на них буквами, листы А</w:t>
      </w:r>
      <w:proofErr w:type="gramStart"/>
      <w:r w:rsidRPr="00356E5F">
        <w:rPr>
          <w:rFonts w:ascii="Times New Roman" w:hAnsi="Times New Roman" w:cs="Times New Roman"/>
          <w:sz w:val="24"/>
          <w:szCs w:val="24"/>
        </w:rPr>
        <w:t>4</w:t>
      </w:r>
      <w:proofErr w:type="gramEnd"/>
      <w:r w:rsidRPr="00356E5F">
        <w:rPr>
          <w:rFonts w:ascii="Times New Roman" w:hAnsi="Times New Roman" w:cs="Times New Roman"/>
          <w:sz w:val="24"/>
          <w:szCs w:val="24"/>
        </w:rPr>
        <w:t xml:space="preserve"> по количеству команд, 5 маршрутных листов (на которых указана последовательность посещения станций каждой командой), шариковая ручка, набор конструктора «</w:t>
      </w:r>
      <w:proofErr w:type="spellStart"/>
      <w:r w:rsidRPr="00356E5F">
        <w:rPr>
          <w:rFonts w:ascii="Times New Roman" w:hAnsi="Times New Roman" w:cs="Times New Roman"/>
          <w:sz w:val="24"/>
          <w:szCs w:val="24"/>
        </w:rPr>
        <w:t>Lego</w:t>
      </w:r>
      <w:proofErr w:type="spellEnd"/>
      <w:r w:rsidRPr="00356E5F">
        <w:rPr>
          <w:rFonts w:ascii="Times New Roman" w:hAnsi="Times New Roman" w:cs="Times New Roman"/>
          <w:sz w:val="24"/>
          <w:szCs w:val="24"/>
        </w:rPr>
        <w:t xml:space="preserve">» (или 26 карандашей), пластиковая </w:t>
      </w:r>
      <w:proofErr w:type="gramStart"/>
      <w:r w:rsidRPr="00356E5F">
        <w:rPr>
          <w:rFonts w:ascii="Times New Roman" w:hAnsi="Times New Roman" w:cs="Times New Roman"/>
          <w:sz w:val="24"/>
          <w:szCs w:val="24"/>
        </w:rPr>
        <w:t xml:space="preserve">бутылка объёмом 1,5 л, 2 стакана, ведро стандартного размера с водой, шахматная доска, 6 бумажных яблок (диаметр зависит от размера клетки поля шахматной доски), 5 белых шахматных фигур (король, конь, ладья, слон, пешка), 5 чёрных шахматных фигур (король, конь, ладья, слон, пешка), классная доска. </w:t>
      </w:r>
      <w:proofErr w:type="gramEnd"/>
    </w:p>
    <w:p w:rsidR="00356E5F" w:rsidRDefault="00356E5F">
      <w:pPr>
        <w:jc w:val="both"/>
        <w:rPr>
          <w:rFonts w:ascii="Times New Roman" w:hAnsi="Times New Roman" w:cs="Times New Roman"/>
          <w:b/>
          <w:sz w:val="24"/>
          <w:szCs w:val="24"/>
        </w:rPr>
      </w:pPr>
      <w:r w:rsidRPr="00356E5F">
        <w:rPr>
          <w:rFonts w:ascii="Times New Roman" w:hAnsi="Times New Roman" w:cs="Times New Roman"/>
          <w:b/>
          <w:sz w:val="24"/>
          <w:szCs w:val="24"/>
        </w:rPr>
        <w:t>НАЧАЛО</w:t>
      </w:r>
    </w:p>
    <w:p w:rsidR="00356E5F" w:rsidRPr="00356E5F" w:rsidRDefault="00356E5F">
      <w:pPr>
        <w:jc w:val="both"/>
        <w:rPr>
          <w:rFonts w:ascii="Times New Roman" w:hAnsi="Times New Roman" w:cs="Times New Roman"/>
          <w:sz w:val="24"/>
          <w:szCs w:val="24"/>
        </w:rPr>
      </w:pPr>
      <w:r w:rsidRPr="00356E5F">
        <w:rPr>
          <w:rFonts w:ascii="Times New Roman" w:hAnsi="Times New Roman" w:cs="Times New Roman"/>
          <w:sz w:val="24"/>
          <w:szCs w:val="24"/>
        </w:rPr>
        <w:t xml:space="preserve">Педагог говорит; «Друзья, выполняя задания части I, вы уже познакомились с книгой А. П. Гайдара «Клятва Тимура», являющейся продолжением повести «Тимур и его команда». Предлагаю вместе с Тимуром пройти все испытания, поучаствовав в </w:t>
      </w:r>
      <w:r w:rsidR="002F47CA">
        <w:rPr>
          <w:rFonts w:ascii="Times New Roman" w:hAnsi="Times New Roman" w:cs="Times New Roman"/>
          <w:sz w:val="24"/>
          <w:szCs w:val="24"/>
        </w:rPr>
        <w:t xml:space="preserve"> </w:t>
      </w:r>
      <w:r w:rsidRPr="00356E5F">
        <w:rPr>
          <w:rFonts w:ascii="Times New Roman" w:hAnsi="Times New Roman" w:cs="Times New Roman"/>
          <w:sz w:val="24"/>
          <w:szCs w:val="24"/>
        </w:rPr>
        <w:t xml:space="preserve">квесте, </w:t>
      </w:r>
      <w:proofErr w:type="gramStart"/>
      <w:r w:rsidRPr="00356E5F">
        <w:rPr>
          <w:rFonts w:ascii="Times New Roman" w:hAnsi="Times New Roman" w:cs="Times New Roman"/>
          <w:sz w:val="24"/>
          <w:szCs w:val="24"/>
        </w:rPr>
        <w:t>созданном</w:t>
      </w:r>
      <w:proofErr w:type="gramEnd"/>
      <w:r w:rsidRPr="00356E5F">
        <w:rPr>
          <w:rFonts w:ascii="Times New Roman" w:hAnsi="Times New Roman" w:cs="Times New Roman"/>
          <w:sz w:val="24"/>
          <w:szCs w:val="24"/>
        </w:rPr>
        <w:t xml:space="preserve"> на основе этой повести, и собрать тайное послание, оставленное этим литературным героем. В ходе успешного выполнения заданий на каждой станции вы будете получать часть послания, состоящего из 25 карточек (по одной карточке на станции). Одна карточка с </w:t>
      </w:r>
      <w:r w:rsidRPr="00356E5F">
        <w:rPr>
          <w:rFonts w:ascii="Times New Roman" w:hAnsi="Times New Roman" w:cs="Times New Roman"/>
          <w:sz w:val="24"/>
          <w:szCs w:val="24"/>
        </w:rPr>
        <w:lastRenderedPageBreak/>
        <w:t xml:space="preserve">буквой намеренно сделана лишней. Побеждает та команда, которая выполнит все задания правильно». В начале </w:t>
      </w:r>
      <w:r w:rsidR="002F47CA">
        <w:rPr>
          <w:rFonts w:ascii="Times New Roman" w:hAnsi="Times New Roman" w:cs="Times New Roman"/>
          <w:sz w:val="24"/>
          <w:szCs w:val="24"/>
        </w:rPr>
        <w:t xml:space="preserve">проведения </w:t>
      </w:r>
      <w:proofErr w:type="spellStart"/>
      <w:r w:rsidRPr="00356E5F">
        <w:rPr>
          <w:rFonts w:ascii="Times New Roman" w:hAnsi="Times New Roman" w:cs="Times New Roman"/>
          <w:sz w:val="24"/>
          <w:szCs w:val="24"/>
        </w:rPr>
        <w:t>квеста</w:t>
      </w:r>
      <w:proofErr w:type="spellEnd"/>
      <w:r w:rsidR="002F47CA">
        <w:rPr>
          <w:rFonts w:ascii="Times New Roman" w:hAnsi="Times New Roman" w:cs="Times New Roman"/>
          <w:sz w:val="24"/>
          <w:szCs w:val="24"/>
        </w:rPr>
        <w:t>,</w:t>
      </w:r>
      <w:r w:rsidRPr="00356E5F">
        <w:rPr>
          <w:rFonts w:ascii="Times New Roman" w:hAnsi="Times New Roman" w:cs="Times New Roman"/>
          <w:sz w:val="24"/>
          <w:szCs w:val="24"/>
        </w:rPr>
        <w:t xml:space="preserve"> можно показать детям отрывок из кинофильма «Тимур и его команда».</w:t>
      </w:r>
    </w:p>
    <w:p w:rsidR="00866272" w:rsidRDefault="00356E5F">
      <w:pPr>
        <w:jc w:val="both"/>
        <w:rPr>
          <w:rFonts w:ascii="Times New Roman" w:hAnsi="Times New Roman" w:cs="Times New Roman"/>
          <w:sz w:val="24"/>
          <w:szCs w:val="24"/>
        </w:rPr>
      </w:pPr>
      <w:r w:rsidRPr="00866272">
        <w:rPr>
          <w:rFonts w:ascii="Times New Roman" w:hAnsi="Times New Roman" w:cs="Times New Roman"/>
          <w:b/>
          <w:sz w:val="24"/>
          <w:szCs w:val="24"/>
        </w:rPr>
        <w:t>Старт.</w:t>
      </w:r>
      <w:r w:rsidRPr="00866272">
        <w:rPr>
          <w:rFonts w:ascii="Times New Roman" w:hAnsi="Times New Roman" w:cs="Times New Roman"/>
          <w:sz w:val="24"/>
          <w:szCs w:val="24"/>
        </w:rPr>
        <w:t xml:space="preserve"> Школьникам необходимо разделиться на 5 равных по количеству участников команд и выбрать в каждой из них того, кто будет играть роль Тимура — лидера группы. Что ж, будет 5 Тимуров! В задачи Тимура будет входить руководство командой, принятие окончательных решений и организация преодоления трудностей. Команда Тимура совершает добрые дела в деревне, взяв на себя шефство над семьями, чьи мужчины ушли на фронт. На старте команды сидят и изучают карту деревни, на которой специальными значками отмечена последовательность посещения каждой командой 5 станций: «Штаб на чердаке», «Поленница </w:t>
      </w:r>
      <w:proofErr w:type="spellStart"/>
      <w:r w:rsidRPr="00866272">
        <w:rPr>
          <w:rFonts w:ascii="Times New Roman" w:hAnsi="Times New Roman" w:cs="Times New Roman"/>
          <w:sz w:val="24"/>
          <w:szCs w:val="24"/>
        </w:rPr>
        <w:t>Нюркиной</w:t>
      </w:r>
      <w:proofErr w:type="spellEnd"/>
      <w:r w:rsidRPr="00866272">
        <w:rPr>
          <w:rFonts w:ascii="Times New Roman" w:hAnsi="Times New Roman" w:cs="Times New Roman"/>
          <w:sz w:val="24"/>
          <w:szCs w:val="24"/>
        </w:rPr>
        <w:t xml:space="preserve"> бабушки», «Дом, бочка воды и бабушка-молочница», «Яблоневый сад», «Переговоры с Квакиным». </w:t>
      </w:r>
    </w:p>
    <w:p w:rsidR="00356E5F" w:rsidRDefault="00356E5F">
      <w:pPr>
        <w:jc w:val="both"/>
        <w:rPr>
          <w:rFonts w:ascii="Times New Roman" w:hAnsi="Times New Roman" w:cs="Times New Roman"/>
          <w:b/>
          <w:sz w:val="24"/>
          <w:szCs w:val="24"/>
        </w:rPr>
      </w:pPr>
      <w:r w:rsidRPr="00866272">
        <w:rPr>
          <w:rFonts w:ascii="Times New Roman" w:hAnsi="Times New Roman" w:cs="Times New Roman"/>
          <w:b/>
          <w:sz w:val="24"/>
          <w:szCs w:val="24"/>
        </w:rPr>
        <w:t>Станция 1. Штаб на чердаке</w:t>
      </w:r>
    </w:p>
    <w:p w:rsidR="00BF1834" w:rsidRPr="00DC410F" w:rsidRDefault="00866272">
      <w:pPr>
        <w:jc w:val="both"/>
        <w:rPr>
          <w:rFonts w:ascii="Times New Roman" w:hAnsi="Times New Roman" w:cs="Times New Roman"/>
          <w:sz w:val="24"/>
          <w:szCs w:val="24"/>
        </w:rPr>
      </w:pPr>
      <w:r w:rsidRPr="00866272">
        <w:rPr>
          <w:rFonts w:ascii="Times New Roman" w:hAnsi="Times New Roman" w:cs="Times New Roman"/>
          <w:sz w:val="24"/>
          <w:szCs w:val="24"/>
        </w:rPr>
        <w:t xml:space="preserve">Определите, кому из жителей вашего двора нужна помощь и в чём им нужно </w:t>
      </w:r>
      <w:proofErr w:type="gramStart"/>
      <w:r w:rsidRPr="00866272">
        <w:rPr>
          <w:rFonts w:ascii="Times New Roman" w:hAnsi="Times New Roman" w:cs="Times New Roman"/>
          <w:sz w:val="24"/>
          <w:szCs w:val="24"/>
        </w:rPr>
        <w:t>помочь</w:t>
      </w:r>
      <w:proofErr w:type="gramEnd"/>
      <w:r w:rsidRPr="00866272">
        <w:rPr>
          <w:rFonts w:ascii="Times New Roman" w:hAnsi="Times New Roman" w:cs="Times New Roman"/>
          <w:sz w:val="24"/>
          <w:szCs w:val="24"/>
        </w:rPr>
        <w:t xml:space="preserve">. Составьте список и распределите задания между участниками вашей команды. На задание даётся 10 мин. </w:t>
      </w:r>
    </w:p>
    <w:p w:rsidR="00866272" w:rsidRPr="00866272" w:rsidRDefault="00866272">
      <w:pPr>
        <w:jc w:val="both"/>
        <w:rPr>
          <w:rFonts w:ascii="Times New Roman" w:hAnsi="Times New Roman" w:cs="Times New Roman"/>
          <w:b/>
          <w:sz w:val="24"/>
          <w:szCs w:val="24"/>
        </w:rPr>
      </w:pPr>
      <w:r w:rsidRPr="00866272">
        <w:rPr>
          <w:rFonts w:ascii="Times New Roman" w:hAnsi="Times New Roman" w:cs="Times New Roman"/>
          <w:b/>
          <w:sz w:val="24"/>
          <w:szCs w:val="24"/>
        </w:rPr>
        <w:t xml:space="preserve">Станция 2. Поленница </w:t>
      </w:r>
      <w:proofErr w:type="spellStart"/>
      <w:r w:rsidRPr="00866272">
        <w:rPr>
          <w:rFonts w:ascii="Times New Roman" w:hAnsi="Times New Roman" w:cs="Times New Roman"/>
          <w:b/>
          <w:sz w:val="24"/>
          <w:szCs w:val="24"/>
        </w:rPr>
        <w:t>Нюркиной</w:t>
      </w:r>
      <w:proofErr w:type="spellEnd"/>
      <w:r w:rsidRPr="00866272">
        <w:rPr>
          <w:rFonts w:ascii="Times New Roman" w:hAnsi="Times New Roman" w:cs="Times New Roman"/>
          <w:b/>
          <w:sz w:val="24"/>
          <w:szCs w:val="24"/>
        </w:rPr>
        <w:t xml:space="preserve"> бабушки </w:t>
      </w:r>
    </w:p>
    <w:p w:rsidR="00866272" w:rsidRDefault="00866272">
      <w:pPr>
        <w:jc w:val="both"/>
        <w:rPr>
          <w:rFonts w:ascii="Times New Roman" w:hAnsi="Times New Roman" w:cs="Times New Roman"/>
          <w:sz w:val="24"/>
          <w:szCs w:val="24"/>
        </w:rPr>
      </w:pPr>
      <w:proofErr w:type="gramStart"/>
      <w:r w:rsidRPr="00866272">
        <w:rPr>
          <w:rFonts w:ascii="Times New Roman" w:hAnsi="Times New Roman" w:cs="Times New Roman"/>
          <w:sz w:val="24"/>
          <w:szCs w:val="24"/>
        </w:rPr>
        <w:t>За 10 мин команде нужно успеть сложить из всех деталей конструктора «</w:t>
      </w:r>
      <w:proofErr w:type="spellStart"/>
      <w:r w:rsidRPr="00866272">
        <w:rPr>
          <w:rFonts w:ascii="Times New Roman" w:hAnsi="Times New Roman" w:cs="Times New Roman"/>
          <w:sz w:val="24"/>
          <w:szCs w:val="24"/>
        </w:rPr>
        <w:t>Lego</w:t>
      </w:r>
      <w:proofErr w:type="spellEnd"/>
      <w:r w:rsidRPr="00866272">
        <w:rPr>
          <w:rFonts w:ascii="Times New Roman" w:hAnsi="Times New Roman" w:cs="Times New Roman"/>
          <w:sz w:val="24"/>
          <w:szCs w:val="24"/>
        </w:rPr>
        <w:t>» или карандашей осмысленную конструкцию (например, колодец) высотой 10 см. При этом брать и класть деталь/карандаш должен каждый участник команды по очереди (соответственно, одному школьнику разрешается брать только одну деталь/карандаш за раз), называя при этом добрые слова (повторяться нельзя).</w:t>
      </w:r>
      <w:proofErr w:type="gramEnd"/>
      <w:r w:rsidRPr="00866272">
        <w:rPr>
          <w:rFonts w:ascii="Times New Roman" w:hAnsi="Times New Roman" w:cs="Times New Roman"/>
          <w:sz w:val="24"/>
          <w:szCs w:val="24"/>
        </w:rPr>
        <w:t xml:space="preserve"> Детали/карандаши лежат на одном столе, стоящем у одной стены комнаты, а конструкцию нужно складывать на другом — у противоположной стены. </w:t>
      </w:r>
    </w:p>
    <w:p w:rsidR="00866272" w:rsidRPr="00866272" w:rsidRDefault="00866272">
      <w:pPr>
        <w:jc w:val="both"/>
        <w:rPr>
          <w:rFonts w:ascii="Times New Roman" w:hAnsi="Times New Roman" w:cs="Times New Roman"/>
          <w:b/>
          <w:sz w:val="24"/>
          <w:szCs w:val="24"/>
        </w:rPr>
      </w:pPr>
      <w:r w:rsidRPr="00866272">
        <w:rPr>
          <w:rFonts w:ascii="Times New Roman" w:hAnsi="Times New Roman" w:cs="Times New Roman"/>
          <w:b/>
          <w:sz w:val="24"/>
          <w:szCs w:val="24"/>
        </w:rPr>
        <w:t xml:space="preserve">Станция 3. Дом, бочка воды и бабушка-молочница </w:t>
      </w:r>
    </w:p>
    <w:p w:rsidR="00866272" w:rsidRDefault="00866272">
      <w:pPr>
        <w:jc w:val="both"/>
        <w:rPr>
          <w:rFonts w:ascii="Times New Roman" w:hAnsi="Times New Roman" w:cs="Times New Roman"/>
          <w:sz w:val="24"/>
          <w:szCs w:val="24"/>
        </w:rPr>
      </w:pPr>
      <w:r w:rsidRPr="00866272">
        <w:rPr>
          <w:rFonts w:ascii="Times New Roman" w:hAnsi="Times New Roman" w:cs="Times New Roman"/>
          <w:sz w:val="24"/>
          <w:szCs w:val="24"/>
        </w:rPr>
        <w:t xml:space="preserve">За 10 мин команде нужно успеть налить целую пластиковую бутылку воды объёмом 1,5 л. Для этого каждому участнику команды по очереди нужно наливать двумя стаканами воду из ведра в горлышко бутылки, не пролив ни капли. В случае если вода проливается мимо горлышка, то задание выполняется заново (для этого успевшую набраться воду из бутылки нужно вылить обратно в ведро). </w:t>
      </w:r>
    </w:p>
    <w:p w:rsidR="00866272" w:rsidRPr="00866272" w:rsidRDefault="00866272">
      <w:pPr>
        <w:jc w:val="both"/>
        <w:rPr>
          <w:rFonts w:ascii="Times New Roman" w:hAnsi="Times New Roman" w:cs="Times New Roman"/>
          <w:b/>
          <w:sz w:val="24"/>
          <w:szCs w:val="24"/>
        </w:rPr>
      </w:pPr>
      <w:r w:rsidRPr="00866272">
        <w:rPr>
          <w:rFonts w:ascii="Times New Roman" w:hAnsi="Times New Roman" w:cs="Times New Roman"/>
          <w:b/>
          <w:sz w:val="24"/>
          <w:szCs w:val="24"/>
        </w:rPr>
        <w:t>Станция 4. Яблоневый сад</w:t>
      </w:r>
    </w:p>
    <w:p w:rsidR="00866272" w:rsidRPr="00866272" w:rsidRDefault="00866272">
      <w:pPr>
        <w:jc w:val="both"/>
        <w:rPr>
          <w:rFonts w:ascii="Times New Roman" w:hAnsi="Times New Roman" w:cs="Times New Roman"/>
          <w:sz w:val="24"/>
          <w:szCs w:val="24"/>
        </w:rPr>
      </w:pPr>
      <w:r w:rsidRPr="00866272">
        <w:rPr>
          <w:rFonts w:ascii="Times New Roman" w:hAnsi="Times New Roman" w:cs="Times New Roman"/>
          <w:sz w:val="24"/>
          <w:szCs w:val="24"/>
        </w:rPr>
        <w:t xml:space="preserve"> Шайка Мишки Квакина собирается своровать все яблоки из сада дома № 24. Тимуру необходимо не только помешать</w:t>
      </w:r>
      <w:r w:rsidR="002F47CA">
        <w:rPr>
          <w:rFonts w:ascii="Times New Roman" w:hAnsi="Times New Roman" w:cs="Times New Roman"/>
          <w:sz w:val="24"/>
          <w:szCs w:val="24"/>
        </w:rPr>
        <w:t>,</w:t>
      </w:r>
      <w:r w:rsidRPr="00866272">
        <w:rPr>
          <w:rFonts w:ascii="Times New Roman" w:hAnsi="Times New Roman" w:cs="Times New Roman"/>
          <w:sz w:val="24"/>
          <w:szCs w:val="24"/>
        </w:rPr>
        <w:t xml:space="preserve"> ей это сделать, но и поймать всех хулиганов. Шайку представляют 5 волонтёров-ведущих станции, команду Тимура — школьники, участвующие в квесте. Конечно, в реальности никого ловить не нужно. Ситуация обыгрывается символически по правилам шахматной игры (необходимо предварительно объяснить их, если школьники не знают) на шахматной доске. </w:t>
      </w:r>
      <w:proofErr w:type="gramStart"/>
      <w:r w:rsidRPr="00866272">
        <w:rPr>
          <w:rFonts w:ascii="Times New Roman" w:hAnsi="Times New Roman" w:cs="Times New Roman"/>
          <w:sz w:val="24"/>
          <w:szCs w:val="24"/>
        </w:rPr>
        <w:t>На ней</w:t>
      </w:r>
      <w:r w:rsidR="002F47CA">
        <w:rPr>
          <w:rFonts w:ascii="Times New Roman" w:hAnsi="Times New Roman" w:cs="Times New Roman"/>
          <w:sz w:val="24"/>
          <w:szCs w:val="24"/>
        </w:rPr>
        <w:t>,</w:t>
      </w:r>
      <w:r w:rsidRPr="00866272">
        <w:rPr>
          <w:rFonts w:ascii="Times New Roman" w:hAnsi="Times New Roman" w:cs="Times New Roman"/>
          <w:sz w:val="24"/>
          <w:szCs w:val="24"/>
        </w:rPr>
        <w:t xml:space="preserve"> с одного края расположены 5 белых фигур (представляют команду Тимура: король, конь, ладья, слон, пешка), с противоположного — 5 чёрных (представляют шайку Мишки Квакина: король, конь, ладья, слон, пешка).</w:t>
      </w:r>
      <w:proofErr w:type="gramEnd"/>
      <w:r w:rsidRPr="00866272">
        <w:rPr>
          <w:rFonts w:ascii="Times New Roman" w:hAnsi="Times New Roman" w:cs="Times New Roman"/>
          <w:sz w:val="24"/>
          <w:szCs w:val="24"/>
        </w:rPr>
        <w:t xml:space="preserve"> Посередине доски лежат 6 яблок. Каждый волонтёр-ведущий </w:t>
      </w:r>
      <w:r w:rsidRPr="00866272">
        <w:rPr>
          <w:rFonts w:ascii="Times New Roman" w:hAnsi="Times New Roman" w:cs="Times New Roman"/>
          <w:sz w:val="24"/>
          <w:szCs w:val="24"/>
        </w:rPr>
        <w:lastRenderedPageBreak/>
        <w:t>станции отвечает за передвижение только той чёрной фигуры, которую он себе выбрал в начале игры, а каждый школьник команды Тимура отвечает за передвижение одной белой фигуры, которую выберет. Перед совершением хода командам разрешается советоваться друг с другом внутри своей команды. В случае если школьников и ведущих станции меньше, чем фигур соответствующего цвета, фигуры не закрепляются за конкретным человеком. Если шахматная фигура встаёт на клетку с яблоком, то его забирает команда-владелец этой фигуры. Выигрывает та команда, которая собрала больше всего яблок и при этом «съела» 4 фигуры противника. В случае</w:t>
      </w:r>
      <w:proofErr w:type="gramStart"/>
      <w:r w:rsidRPr="00866272">
        <w:rPr>
          <w:rFonts w:ascii="Times New Roman" w:hAnsi="Times New Roman" w:cs="Times New Roman"/>
          <w:sz w:val="24"/>
          <w:szCs w:val="24"/>
        </w:rPr>
        <w:t>,</w:t>
      </w:r>
      <w:proofErr w:type="gramEnd"/>
      <w:r w:rsidRPr="00866272">
        <w:rPr>
          <w:rFonts w:ascii="Times New Roman" w:hAnsi="Times New Roman" w:cs="Times New Roman"/>
          <w:sz w:val="24"/>
          <w:szCs w:val="24"/>
        </w:rPr>
        <w:t xml:space="preserve"> если у одной команды больше всего яблок, но осталась одна фигура, то побеждает та, у которой фигур на игровом поле осталось больше. В случае</w:t>
      </w:r>
      <w:proofErr w:type="gramStart"/>
      <w:r w:rsidRPr="00866272">
        <w:rPr>
          <w:rFonts w:ascii="Times New Roman" w:hAnsi="Times New Roman" w:cs="Times New Roman"/>
          <w:sz w:val="24"/>
          <w:szCs w:val="24"/>
        </w:rPr>
        <w:t>,</w:t>
      </w:r>
      <w:proofErr w:type="gramEnd"/>
      <w:r w:rsidRPr="00866272">
        <w:rPr>
          <w:rFonts w:ascii="Times New Roman" w:hAnsi="Times New Roman" w:cs="Times New Roman"/>
          <w:sz w:val="24"/>
          <w:szCs w:val="24"/>
        </w:rPr>
        <w:t xml:space="preserve"> если команда не собрала ни одного яблока, её победа над другой не засчитывается.  </w:t>
      </w:r>
    </w:p>
    <w:p w:rsidR="00866272" w:rsidRPr="00866272" w:rsidRDefault="00866272">
      <w:pPr>
        <w:jc w:val="both"/>
        <w:rPr>
          <w:rFonts w:ascii="Times New Roman" w:hAnsi="Times New Roman" w:cs="Times New Roman"/>
          <w:b/>
          <w:sz w:val="24"/>
          <w:szCs w:val="24"/>
        </w:rPr>
      </w:pPr>
      <w:r w:rsidRPr="00866272">
        <w:rPr>
          <w:rFonts w:ascii="Times New Roman" w:hAnsi="Times New Roman" w:cs="Times New Roman"/>
          <w:b/>
          <w:sz w:val="24"/>
          <w:szCs w:val="24"/>
        </w:rPr>
        <w:t xml:space="preserve">Станция 5. Переговоры с Мишкой Квакиным </w:t>
      </w:r>
    </w:p>
    <w:p w:rsidR="00BF1834" w:rsidRPr="00DC410F" w:rsidRDefault="00866272">
      <w:pPr>
        <w:jc w:val="both"/>
        <w:rPr>
          <w:rFonts w:ascii="Times New Roman" w:hAnsi="Times New Roman" w:cs="Times New Roman"/>
          <w:sz w:val="24"/>
          <w:szCs w:val="24"/>
        </w:rPr>
      </w:pPr>
      <w:r w:rsidRPr="00866272">
        <w:rPr>
          <w:rFonts w:ascii="Times New Roman" w:hAnsi="Times New Roman" w:cs="Times New Roman"/>
          <w:sz w:val="24"/>
          <w:szCs w:val="24"/>
        </w:rPr>
        <w:t xml:space="preserve">Убедите хулигана Мишку Квакина в том, что делать добрые дела намного интереснее, чем злые. Для этого каждый участник команды должен назвать по две причины, из-за которых нужно помогать людям. </w:t>
      </w:r>
    </w:p>
    <w:p w:rsidR="00866272" w:rsidRPr="00866272" w:rsidRDefault="00866272">
      <w:pPr>
        <w:jc w:val="both"/>
        <w:rPr>
          <w:rFonts w:ascii="Times New Roman" w:hAnsi="Times New Roman" w:cs="Times New Roman"/>
          <w:sz w:val="24"/>
          <w:szCs w:val="24"/>
        </w:rPr>
      </w:pPr>
      <w:r w:rsidRPr="00866272">
        <w:rPr>
          <w:rFonts w:ascii="Times New Roman" w:hAnsi="Times New Roman" w:cs="Times New Roman"/>
          <w:b/>
          <w:sz w:val="24"/>
          <w:szCs w:val="24"/>
        </w:rPr>
        <w:t>Финиш. Тайное послание</w:t>
      </w:r>
      <w:r w:rsidRPr="00866272">
        <w:rPr>
          <w:rFonts w:ascii="Times New Roman" w:hAnsi="Times New Roman" w:cs="Times New Roman"/>
          <w:sz w:val="24"/>
          <w:szCs w:val="24"/>
        </w:rPr>
        <w:t xml:space="preserve"> </w:t>
      </w:r>
    </w:p>
    <w:p w:rsidR="00866272" w:rsidRDefault="00866272">
      <w:pPr>
        <w:jc w:val="both"/>
        <w:rPr>
          <w:rFonts w:ascii="Times New Roman" w:hAnsi="Times New Roman" w:cs="Times New Roman"/>
          <w:sz w:val="24"/>
          <w:szCs w:val="24"/>
        </w:rPr>
      </w:pPr>
      <w:r w:rsidRPr="00866272">
        <w:rPr>
          <w:rFonts w:ascii="Times New Roman" w:hAnsi="Times New Roman" w:cs="Times New Roman"/>
          <w:sz w:val="24"/>
          <w:szCs w:val="24"/>
        </w:rPr>
        <w:t>Всем командам за 5 мин необходимо собрать тайное послание из букв, полученных при успешном выполнении заданий на каждой станции (так как у каждой команды нет всех букв послания, то придётся всем пяти командам работать сообща, ведь набор ка</w:t>
      </w:r>
      <w:r>
        <w:rPr>
          <w:rFonts w:ascii="Times New Roman" w:hAnsi="Times New Roman" w:cs="Times New Roman"/>
          <w:sz w:val="24"/>
          <w:szCs w:val="24"/>
        </w:rPr>
        <w:t>р</w:t>
      </w:r>
      <w:r w:rsidRPr="00866272">
        <w:rPr>
          <w:rFonts w:ascii="Times New Roman" w:hAnsi="Times New Roman" w:cs="Times New Roman"/>
          <w:sz w:val="24"/>
          <w:szCs w:val="24"/>
        </w:rPr>
        <w:t>точек всего один):</w:t>
      </w:r>
    </w:p>
    <w:tbl>
      <w:tblPr>
        <w:tblStyle w:val="a4"/>
        <w:tblW w:w="0" w:type="auto"/>
        <w:tblLook w:val="04A0" w:firstRow="1" w:lastRow="0" w:firstColumn="1" w:lastColumn="0" w:noHBand="0" w:noVBand="1"/>
      </w:tblPr>
      <w:tblGrid>
        <w:gridCol w:w="675"/>
        <w:gridCol w:w="709"/>
        <w:gridCol w:w="851"/>
        <w:gridCol w:w="850"/>
        <w:gridCol w:w="851"/>
        <w:gridCol w:w="850"/>
        <w:gridCol w:w="851"/>
        <w:gridCol w:w="1134"/>
        <w:gridCol w:w="992"/>
      </w:tblGrid>
      <w:tr w:rsidR="00866272" w:rsidTr="00866272">
        <w:tc>
          <w:tcPr>
            <w:tcW w:w="675" w:type="dxa"/>
          </w:tcPr>
          <w:p w:rsidR="00866272" w:rsidRDefault="00866272">
            <w:pPr>
              <w:jc w:val="both"/>
            </w:pPr>
            <w:r>
              <w:t>В</w:t>
            </w:r>
          </w:p>
        </w:tc>
        <w:tc>
          <w:tcPr>
            <w:tcW w:w="709" w:type="dxa"/>
          </w:tcPr>
          <w:p w:rsidR="00866272" w:rsidRDefault="00866272">
            <w:pPr>
              <w:jc w:val="both"/>
            </w:pPr>
            <w:r>
              <w:t>О</w:t>
            </w:r>
          </w:p>
        </w:tc>
        <w:tc>
          <w:tcPr>
            <w:tcW w:w="851" w:type="dxa"/>
          </w:tcPr>
          <w:p w:rsidR="00866272" w:rsidRDefault="00866272">
            <w:pPr>
              <w:jc w:val="both"/>
            </w:pPr>
            <w:r>
              <w:t>Л</w:t>
            </w:r>
          </w:p>
        </w:tc>
        <w:tc>
          <w:tcPr>
            <w:tcW w:w="850" w:type="dxa"/>
          </w:tcPr>
          <w:p w:rsidR="00866272" w:rsidRDefault="00866272">
            <w:pPr>
              <w:jc w:val="both"/>
            </w:pPr>
            <w:r>
              <w:t>О</w:t>
            </w:r>
          </w:p>
        </w:tc>
        <w:tc>
          <w:tcPr>
            <w:tcW w:w="851" w:type="dxa"/>
          </w:tcPr>
          <w:p w:rsidR="00866272" w:rsidRDefault="00866272">
            <w:pPr>
              <w:jc w:val="both"/>
            </w:pPr>
            <w:r>
              <w:t>Н</w:t>
            </w:r>
          </w:p>
        </w:tc>
        <w:tc>
          <w:tcPr>
            <w:tcW w:w="850" w:type="dxa"/>
          </w:tcPr>
          <w:p w:rsidR="00866272" w:rsidRDefault="00866272">
            <w:pPr>
              <w:jc w:val="both"/>
            </w:pPr>
            <w:r>
              <w:t>Т</w:t>
            </w:r>
          </w:p>
        </w:tc>
        <w:tc>
          <w:tcPr>
            <w:tcW w:w="851" w:type="dxa"/>
          </w:tcPr>
          <w:p w:rsidR="00866272" w:rsidRDefault="00866272">
            <w:pPr>
              <w:jc w:val="both"/>
            </w:pPr>
            <w:r>
              <w:t>Ё</w:t>
            </w:r>
          </w:p>
        </w:tc>
        <w:tc>
          <w:tcPr>
            <w:tcW w:w="1134" w:type="dxa"/>
          </w:tcPr>
          <w:p w:rsidR="00866272" w:rsidRDefault="00866272" w:rsidP="00866272">
            <w:r>
              <w:t xml:space="preserve">  </w:t>
            </w:r>
            <w:proofErr w:type="gramStart"/>
            <w:r>
              <w:t>Р</w:t>
            </w:r>
            <w:proofErr w:type="gramEnd"/>
          </w:p>
        </w:tc>
        <w:tc>
          <w:tcPr>
            <w:tcW w:w="992" w:type="dxa"/>
          </w:tcPr>
          <w:p w:rsidR="00866272" w:rsidRDefault="00866272" w:rsidP="00866272">
            <w:pPr>
              <w:jc w:val="both"/>
            </w:pPr>
            <w:r>
              <w:t>,</w:t>
            </w:r>
          </w:p>
        </w:tc>
      </w:tr>
      <w:tr w:rsidR="00866272" w:rsidTr="00866272">
        <w:tc>
          <w:tcPr>
            <w:tcW w:w="675" w:type="dxa"/>
          </w:tcPr>
          <w:p w:rsidR="00866272" w:rsidRDefault="00866272">
            <w:pPr>
              <w:jc w:val="both"/>
            </w:pPr>
            <w:r>
              <w:t>У</w:t>
            </w:r>
          </w:p>
        </w:tc>
        <w:tc>
          <w:tcPr>
            <w:tcW w:w="709" w:type="dxa"/>
          </w:tcPr>
          <w:p w:rsidR="00866272" w:rsidRDefault="00866272">
            <w:pPr>
              <w:jc w:val="both"/>
            </w:pPr>
            <w:r>
              <w:t>С</w:t>
            </w:r>
          </w:p>
        </w:tc>
        <w:tc>
          <w:tcPr>
            <w:tcW w:w="851" w:type="dxa"/>
          </w:tcPr>
          <w:p w:rsidR="00866272" w:rsidRDefault="00866272">
            <w:pPr>
              <w:jc w:val="both"/>
            </w:pPr>
            <w:r>
              <w:t>В</w:t>
            </w:r>
          </w:p>
        </w:tc>
        <w:tc>
          <w:tcPr>
            <w:tcW w:w="850" w:type="dxa"/>
          </w:tcPr>
          <w:p w:rsidR="00866272" w:rsidRDefault="00866272">
            <w:pPr>
              <w:jc w:val="both"/>
            </w:pPr>
            <w:r>
              <w:t>О</w:t>
            </w:r>
          </w:p>
        </w:tc>
        <w:tc>
          <w:tcPr>
            <w:tcW w:w="851" w:type="dxa"/>
          </w:tcPr>
          <w:p w:rsidR="00866272" w:rsidRDefault="00866272">
            <w:pPr>
              <w:jc w:val="both"/>
            </w:pPr>
            <w:r>
              <w:t>Й</w:t>
            </w:r>
          </w:p>
        </w:tc>
        <w:tc>
          <w:tcPr>
            <w:tcW w:w="850" w:type="dxa"/>
          </w:tcPr>
          <w:p w:rsidR="00866272" w:rsidRDefault="00866272">
            <w:pPr>
              <w:jc w:val="both"/>
            </w:pPr>
            <w:r>
              <w:t>и</w:t>
            </w:r>
          </w:p>
        </w:tc>
        <w:tc>
          <w:tcPr>
            <w:tcW w:w="851" w:type="dxa"/>
          </w:tcPr>
          <w:p w:rsidR="00866272" w:rsidRDefault="00866272">
            <w:pPr>
              <w:jc w:val="both"/>
            </w:pPr>
            <w:r>
              <w:t>Д</w:t>
            </w:r>
          </w:p>
        </w:tc>
        <w:tc>
          <w:tcPr>
            <w:tcW w:w="1134" w:type="dxa"/>
          </w:tcPr>
          <w:p w:rsidR="00866272" w:rsidRDefault="00866272" w:rsidP="00866272">
            <w:r>
              <w:t>Е</w:t>
            </w:r>
          </w:p>
        </w:tc>
        <w:tc>
          <w:tcPr>
            <w:tcW w:w="992" w:type="dxa"/>
          </w:tcPr>
          <w:p w:rsidR="00866272" w:rsidRDefault="00866272" w:rsidP="00866272">
            <w:pPr>
              <w:jc w:val="both"/>
            </w:pPr>
            <w:r>
              <w:t>Й</w:t>
            </w:r>
          </w:p>
        </w:tc>
      </w:tr>
      <w:tr w:rsidR="00866272" w:rsidTr="00866272">
        <w:tc>
          <w:tcPr>
            <w:tcW w:w="675" w:type="dxa"/>
          </w:tcPr>
          <w:p w:rsidR="00866272" w:rsidRDefault="00866272">
            <w:pPr>
              <w:jc w:val="both"/>
            </w:pPr>
            <w:r>
              <w:t>С</w:t>
            </w:r>
          </w:p>
        </w:tc>
        <w:tc>
          <w:tcPr>
            <w:tcW w:w="709" w:type="dxa"/>
          </w:tcPr>
          <w:p w:rsidR="00866272" w:rsidRDefault="00866272">
            <w:pPr>
              <w:jc w:val="both"/>
            </w:pPr>
            <w:r>
              <w:t>Т</w:t>
            </w:r>
          </w:p>
        </w:tc>
        <w:tc>
          <w:tcPr>
            <w:tcW w:w="851" w:type="dxa"/>
          </w:tcPr>
          <w:p w:rsidR="00866272" w:rsidRDefault="00866272">
            <w:pPr>
              <w:jc w:val="both"/>
            </w:pPr>
            <w:r>
              <w:t>В</w:t>
            </w:r>
          </w:p>
        </w:tc>
        <w:tc>
          <w:tcPr>
            <w:tcW w:w="850" w:type="dxa"/>
          </w:tcPr>
          <w:p w:rsidR="00866272" w:rsidRDefault="00866272">
            <w:pPr>
              <w:jc w:val="both"/>
            </w:pPr>
            <w:r>
              <w:t>У</w:t>
            </w:r>
          </w:p>
        </w:tc>
        <w:tc>
          <w:tcPr>
            <w:tcW w:w="851" w:type="dxa"/>
          </w:tcPr>
          <w:p w:rsidR="00866272" w:rsidRDefault="00866272">
            <w:pPr>
              <w:jc w:val="both"/>
            </w:pPr>
            <w:r>
              <w:t>Й</w:t>
            </w:r>
          </w:p>
        </w:tc>
        <w:tc>
          <w:tcPr>
            <w:tcW w:w="850" w:type="dxa"/>
          </w:tcPr>
          <w:p w:rsidR="00866272" w:rsidRPr="00866272" w:rsidRDefault="00866272">
            <w:pPr>
              <w:jc w:val="both"/>
              <w:rPr>
                <w:rFonts w:ascii="Times New Roman" w:hAnsi="Times New Roman" w:cs="Times New Roman"/>
                <w:b/>
                <w:sz w:val="24"/>
                <w:szCs w:val="24"/>
              </w:rPr>
            </w:pPr>
            <w:r>
              <w:t>!</w:t>
            </w:r>
          </w:p>
        </w:tc>
        <w:tc>
          <w:tcPr>
            <w:tcW w:w="851" w:type="dxa"/>
          </w:tcPr>
          <w:p w:rsidR="00866272" w:rsidRDefault="00866272">
            <w:pPr>
              <w:jc w:val="both"/>
            </w:pPr>
          </w:p>
        </w:tc>
        <w:tc>
          <w:tcPr>
            <w:tcW w:w="1134" w:type="dxa"/>
            <w:tcBorders>
              <w:bottom w:val="single" w:sz="4" w:space="0" w:color="auto"/>
            </w:tcBorders>
          </w:tcPr>
          <w:p w:rsidR="00866272" w:rsidRDefault="00866272" w:rsidP="00866272"/>
        </w:tc>
        <w:tc>
          <w:tcPr>
            <w:tcW w:w="992" w:type="dxa"/>
            <w:tcBorders>
              <w:bottom w:val="single" w:sz="4" w:space="0" w:color="auto"/>
            </w:tcBorders>
          </w:tcPr>
          <w:p w:rsidR="00866272" w:rsidRDefault="00866272" w:rsidP="00866272">
            <w:pPr>
              <w:jc w:val="both"/>
            </w:pPr>
          </w:p>
        </w:tc>
      </w:tr>
    </w:tbl>
    <w:p w:rsidR="00866272" w:rsidRDefault="00DC410F">
      <w:pPr>
        <w:jc w:val="both"/>
        <w:rPr>
          <w:rFonts w:ascii="Times New Roman" w:hAnsi="Times New Roman" w:cs="Times New Roman"/>
          <w:sz w:val="24"/>
          <w:szCs w:val="24"/>
        </w:rPr>
      </w:pPr>
      <w:r>
        <w:rPr>
          <w:rFonts w:ascii="Times New Roman" w:hAnsi="Times New Roman" w:cs="Times New Roman"/>
          <w:sz w:val="24"/>
          <w:szCs w:val="24"/>
        </w:rPr>
        <w:t xml:space="preserve">                                                                                                                                                                           </w:t>
      </w:r>
      <w:r w:rsidR="00866272" w:rsidRPr="00866272">
        <w:rPr>
          <w:rFonts w:ascii="Times New Roman" w:hAnsi="Times New Roman" w:cs="Times New Roman"/>
          <w:sz w:val="24"/>
          <w:szCs w:val="24"/>
        </w:rPr>
        <w:t>Ведущий обязательно даёт подсказку, которую пишет на доске: «В…, у…й и д…!» Карточки лучше сделать разноцветными. В случае если во время прохождения станций, не все задания были выполнены правильно или вовремя, то у команд будет не полный комплект карточек. Чтобы заслужить недостающие карточки, команды сообща должны ответить на вопросы ведущего (за один правильный ответ на вопрос выдаётся одна карточка). Вопросы должны касаться пройденного ранее материала и придумываются педагогом заранее. После того как послание удаётся сложить, ведущий спрашивает у всех команд: «Что же вы, как волонтёры, должны усвоить, чтобы действовать?» После ответов команды ведущий говорит: «Вы должны усвоить содержание этого курса обучения, представленного в учебном пособии «Школа волонтёра»!»</w:t>
      </w:r>
    </w:p>
    <w:p w:rsidR="00DC410F" w:rsidRDefault="00DC410F" w:rsidP="00D13B4A">
      <w:pPr>
        <w:jc w:val="right"/>
        <w:rPr>
          <w:rFonts w:ascii="Times New Roman" w:hAnsi="Times New Roman" w:cs="Times New Roman"/>
          <w:sz w:val="24"/>
          <w:szCs w:val="24"/>
        </w:rPr>
      </w:pPr>
    </w:p>
    <w:p w:rsidR="00D13B4A" w:rsidRDefault="00D13B4A" w:rsidP="00D13B4A">
      <w:pPr>
        <w:jc w:val="right"/>
        <w:rPr>
          <w:rFonts w:ascii="Times New Roman" w:hAnsi="Times New Roman" w:cs="Times New Roman"/>
          <w:sz w:val="24"/>
          <w:szCs w:val="24"/>
        </w:rPr>
      </w:pPr>
      <w:r>
        <w:rPr>
          <w:rFonts w:ascii="Times New Roman" w:hAnsi="Times New Roman" w:cs="Times New Roman"/>
          <w:sz w:val="24"/>
          <w:szCs w:val="24"/>
        </w:rPr>
        <w:t>Приложение 3</w:t>
      </w:r>
    </w:p>
    <w:p w:rsidR="00D13B4A" w:rsidRPr="00D13B4A" w:rsidRDefault="00D13B4A" w:rsidP="00D13B4A">
      <w:pPr>
        <w:rPr>
          <w:rFonts w:ascii="Times New Roman" w:hAnsi="Times New Roman" w:cs="Times New Roman"/>
          <w:sz w:val="24"/>
          <w:szCs w:val="24"/>
        </w:rPr>
      </w:pPr>
      <w:r w:rsidRPr="00D13B4A">
        <w:rPr>
          <w:rFonts w:ascii="Times New Roman" w:hAnsi="Times New Roman" w:cs="Times New Roman"/>
          <w:b/>
          <w:sz w:val="24"/>
          <w:szCs w:val="24"/>
        </w:rPr>
        <w:t>Акция «Доброта среди нас», для детей, оставшихся без попечения родителей.</w:t>
      </w:r>
      <w:r w:rsidRPr="00D13B4A">
        <w:rPr>
          <w:rFonts w:ascii="Times New Roman" w:hAnsi="Times New Roman" w:cs="Times New Roman"/>
          <w:sz w:val="24"/>
          <w:szCs w:val="24"/>
        </w:rPr>
        <w:t xml:space="preserve">                                             В последнее время широкое распространение получила такая активная форма профилактической работы с подростками как акция. Смысл любой акции – это возможность и умение донести свое видение проблемы через различный сюжет, действие, используя определенные формы, механизмы, последовательность действий.</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w:t>
      </w:r>
      <w:r w:rsidRPr="00D13B4A">
        <w:rPr>
          <w:rFonts w:ascii="Times New Roman" w:hAnsi="Times New Roman" w:cs="Times New Roman"/>
          <w:sz w:val="24"/>
          <w:szCs w:val="24"/>
        </w:rPr>
        <w:lastRenderedPageBreak/>
        <w:t xml:space="preserve">Акция (лат. </w:t>
      </w:r>
      <w:proofErr w:type="spellStart"/>
      <w:r w:rsidRPr="00D13B4A">
        <w:rPr>
          <w:rFonts w:ascii="Times New Roman" w:hAnsi="Times New Roman" w:cs="Times New Roman"/>
          <w:sz w:val="24"/>
          <w:szCs w:val="24"/>
        </w:rPr>
        <w:t>actio</w:t>
      </w:r>
      <w:proofErr w:type="spellEnd"/>
      <w:r w:rsidRPr="00D13B4A">
        <w:rPr>
          <w:rFonts w:ascii="Times New Roman" w:hAnsi="Times New Roman" w:cs="Times New Roman"/>
          <w:sz w:val="24"/>
          <w:szCs w:val="24"/>
        </w:rPr>
        <w:t xml:space="preserve">) – действие, направленное на достижение какой-либо цели. Что отличает акцию от других форм массовых мероприятий?                        </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Акция – это вовлечение (движение, действие), умение создать событие для достижения поставленной цели. </w:t>
      </w:r>
    </w:p>
    <w:p w:rsidR="00D13B4A" w:rsidRPr="00D13B4A" w:rsidRDefault="00D13B4A" w:rsidP="00D13B4A">
      <w:pPr>
        <w:rPr>
          <w:rFonts w:ascii="Times New Roman" w:hAnsi="Times New Roman" w:cs="Times New Roman"/>
          <w:sz w:val="24"/>
          <w:szCs w:val="24"/>
        </w:rPr>
      </w:pPr>
      <w:r w:rsidRPr="00D13B4A">
        <w:rPr>
          <w:rFonts w:ascii="Times New Roman" w:hAnsi="Times New Roman" w:cs="Times New Roman"/>
          <w:i/>
          <w:sz w:val="24"/>
          <w:szCs w:val="24"/>
          <w:u w:val="single"/>
        </w:rPr>
        <w:t>Цель:</w:t>
      </w:r>
      <w:r w:rsidRPr="00D13B4A">
        <w:rPr>
          <w:rFonts w:ascii="Times New Roman" w:hAnsi="Times New Roman" w:cs="Times New Roman"/>
          <w:sz w:val="24"/>
          <w:szCs w:val="24"/>
        </w:rPr>
        <w:t xml:space="preserve"> развитие нравственно-эмоциональной сферы детей через создание атмосферы добра и комфорта, посредством вовлечения ребят в игровую деятельность. </w:t>
      </w:r>
    </w:p>
    <w:p w:rsidR="00DC410F" w:rsidRDefault="00D13B4A" w:rsidP="00D13B4A">
      <w:pPr>
        <w:rPr>
          <w:rFonts w:ascii="Times New Roman" w:hAnsi="Times New Roman" w:cs="Times New Roman"/>
          <w:sz w:val="24"/>
          <w:szCs w:val="24"/>
        </w:rPr>
      </w:pPr>
      <w:r w:rsidRPr="00DC410F">
        <w:rPr>
          <w:rFonts w:ascii="Times New Roman" w:hAnsi="Times New Roman" w:cs="Times New Roman"/>
          <w:i/>
          <w:sz w:val="24"/>
          <w:szCs w:val="24"/>
        </w:rPr>
        <w:t>Целевая аудитория:</w:t>
      </w:r>
      <w:r w:rsidRPr="00D13B4A">
        <w:rPr>
          <w:rFonts w:ascii="Times New Roman" w:hAnsi="Times New Roman" w:cs="Times New Roman"/>
          <w:sz w:val="24"/>
          <w:szCs w:val="24"/>
        </w:rPr>
        <w:t xml:space="preserve"> дети дошкольного и младшего школьного возраста.                                         Оборудование: стойка с ватманом, разноцветные фломастеры, вырезанные из бумаги красные сердечки. </w:t>
      </w:r>
    </w:p>
    <w:p w:rsidR="00D13B4A" w:rsidRPr="00D13B4A" w:rsidRDefault="00D13B4A" w:rsidP="00D13B4A">
      <w:pPr>
        <w:rPr>
          <w:rFonts w:ascii="Times New Roman" w:hAnsi="Times New Roman" w:cs="Times New Roman"/>
          <w:sz w:val="24"/>
          <w:szCs w:val="24"/>
        </w:rPr>
      </w:pPr>
      <w:r w:rsidRPr="00D13B4A">
        <w:rPr>
          <w:rFonts w:ascii="Times New Roman" w:hAnsi="Times New Roman" w:cs="Times New Roman"/>
          <w:i/>
          <w:sz w:val="24"/>
          <w:szCs w:val="24"/>
          <w:u w:val="single"/>
        </w:rPr>
        <w:t>Подготовительный этап.</w:t>
      </w:r>
      <w:r w:rsidRPr="00D13B4A">
        <w:rPr>
          <w:rFonts w:ascii="Times New Roman" w:hAnsi="Times New Roman" w:cs="Times New Roman"/>
          <w:sz w:val="24"/>
          <w:szCs w:val="24"/>
        </w:rPr>
        <w:t xml:space="preserve"> Разработка сценария акции. Изготовление реквизитов для выполнения упражнений. Подготовка карточек с названием животных, бумажных красных сердечек, фломастеры по количеству детей. </w:t>
      </w:r>
    </w:p>
    <w:p w:rsidR="00D13B4A" w:rsidRPr="00D13B4A" w:rsidRDefault="00D13B4A" w:rsidP="00D13B4A">
      <w:pPr>
        <w:rPr>
          <w:rFonts w:ascii="Times New Roman" w:hAnsi="Times New Roman" w:cs="Times New Roman"/>
          <w:sz w:val="24"/>
          <w:szCs w:val="24"/>
        </w:rPr>
      </w:pPr>
      <w:r w:rsidRPr="00D13B4A">
        <w:rPr>
          <w:rFonts w:ascii="Times New Roman" w:hAnsi="Times New Roman" w:cs="Times New Roman"/>
          <w:i/>
          <w:sz w:val="24"/>
          <w:szCs w:val="24"/>
          <w:u w:val="single"/>
        </w:rPr>
        <w:t>Ход акции:</w:t>
      </w:r>
      <w:r w:rsidRPr="00D13B4A">
        <w:rPr>
          <w:rFonts w:ascii="Times New Roman" w:hAnsi="Times New Roman" w:cs="Times New Roman"/>
          <w:sz w:val="24"/>
          <w:szCs w:val="24"/>
        </w:rPr>
        <w:t xml:space="preserve"> Проведение игровой программы в игровом зале с детьми Центра помощи детям, оставшимся без попечения родителей. Слова волонтеров 1. Приветствие волонтерами детей и представление себя. </w:t>
      </w:r>
    </w:p>
    <w:p w:rsidR="00752303" w:rsidRDefault="00D13B4A" w:rsidP="00D13B4A">
      <w:pPr>
        <w:rPr>
          <w:rFonts w:ascii="Times New Roman" w:hAnsi="Times New Roman" w:cs="Times New Roman"/>
          <w:sz w:val="24"/>
          <w:szCs w:val="24"/>
        </w:rPr>
      </w:pPr>
      <w:r w:rsidRPr="00D13B4A">
        <w:rPr>
          <w:rFonts w:ascii="Times New Roman" w:hAnsi="Times New Roman" w:cs="Times New Roman"/>
          <w:sz w:val="24"/>
          <w:szCs w:val="24"/>
        </w:rPr>
        <w:t xml:space="preserve">Волонтер 1: Здравствуйте! Мы, ребята из актива «Школы волонтеров» центра «Гармония» «Альтернатива». Сегодня мы пришли к вам с игровой программой «Доброта среди нас». Наши имена…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2: Вы любите играть? </w:t>
      </w:r>
      <w:proofErr w:type="gramStart"/>
      <w:r w:rsidRPr="00D13B4A">
        <w:rPr>
          <w:rFonts w:ascii="Times New Roman" w:hAnsi="Times New Roman" w:cs="Times New Roman"/>
          <w:sz w:val="24"/>
          <w:szCs w:val="24"/>
        </w:rPr>
        <w:t>Итак</w:t>
      </w:r>
      <w:proofErr w:type="gramEnd"/>
      <w:r w:rsidRPr="00D13B4A">
        <w:rPr>
          <w:rFonts w:ascii="Times New Roman" w:hAnsi="Times New Roman" w:cs="Times New Roman"/>
          <w:sz w:val="24"/>
          <w:szCs w:val="24"/>
        </w:rPr>
        <w:t xml:space="preserve"> мы начинаем. Но прежде мы должны поприветствовать друг друга. Игра называется «Необычное приветствие». Скажите, как называется страна, в которой мы с вами живем? Как принято в нашей стране приветствовать друг друга? Поздоровайтесь друг с другом. Молодцы!</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 – Есть страны, где существуют другие обычаи приветствия друг друга. Представьте себе, что вы сейчас жители необычной страны. И в этой стране другие обычаи приветствовать друзей! Поздоровайтесь: спинами, коленками, лбами, носами, щечками. – Поздоровались, молодцы. А теперь поприветствуйте друг друга: – У тебя носик, у меня носик. – У тебя щечки, у меня щечки. – У тебя ушки, у меня ушки. – Ты мой друг и я твой друг. – Мы любим друг друга.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3: Отлично. Игра «Хороводы снежинок» (разделить ребят на группы).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1: Представьте, что вы парящие снежинки. Вы будете передвигаться вперемешку. А когда я назову число (любое), то вы образуете хороводы снежинок из такого количества снежинок.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2: Игра «Превращение снежинок».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3: Разделить детей на несколько групп. Ребята, какие атмосферные осадки вам известны? Сейчас мы с вами будем представлять каждый вид. </w:t>
      </w:r>
      <w:proofErr w:type="gramStart"/>
      <w:r w:rsidRPr="00D13B4A">
        <w:rPr>
          <w:rFonts w:ascii="Times New Roman" w:hAnsi="Times New Roman" w:cs="Times New Roman"/>
          <w:sz w:val="24"/>
          <w:szCs w:val="24"/>
        </w:rPr>
        <w:t xml:space="preserve">Одна группа — снежинки, другая - градинки, третья — росинки, четвертая — капельки, пятая — </w:t>
      </w:r>
      <w:proofErr w:type="spellStart"/>
      <w:r w:rsidRPr="00D13B4A">
        <w:rPr>
          <w:rFonts w:ascii="Times New Roman" w:hAnsi="Times New Roman" w:cs="Times New Roman"/>
          <w:sz w:val="24"/>
          <w:szCs w:val="24"/>
        </w:rPr>
        <w:t>брызгочки</w:t>
      </w:r>
      <w:proofErr w:type="spellEnd"/>
      <w:r w:rsidRPr="00D13B4A">
        <w:rPr>
          <w:rFonts w:ascii="Times New Roman" w:hAnsi="Times New Roman" w:cs="Times New Roman"/>
          <w:sz w:val="24"/>
          <w:szCs w:val="24"/>
        </w:rPr>
        <w:t>.</w:t>
      </w:r>
      <w:proofErr w:type="gramEnd"/>
      <w:r w:rsidRPr="00D13B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Дети должны рассказать, как и чем помогает каждый вид осадков, полезен человеку, дереву, птице, цветку, насекомому. После этого попросите группы детей придумать танец росинок, снежинок, капелек и т. д. и показать его по очереди всем командам. </w:t>
      </w:r>
      <w:r>
        <w:rPr>
          <w:rFonts w:ascii="Times New Roman" w:hAnsi="Times New Roman" w:cs="Times New Roman"/>
          <w:sz w:val="24"/>
          <w:szCs w:val="24"/>
        </w:rPr>
        <w:t xml:space="preserve">            </w:t>
      </w:r>
      <w:r w:rsidRPr="00D13B4A">
        <w:rPr>
          <w:rFonts w:ascii="Times New Roman" w:hAnsi="Times New Roman" w:cs="Times New Roman"/>
          <w:sz w:val="24"/>
          <w:szCs w:val="24"/>
        </w:rPr>
        <w:t>Волонтер 4: А сейчас давайте с вами побеседуем. Вопросы и задания для беседы:</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 – Были ли в вашей жизни случаи, когда благодаря чьей-то помощи вам удавалось справиться с трудной работой? – Какие дела в вашей семье делаются сообща? </w:t>
      </w:r>
      <w:r>
        <w:rPr>
          <w:rFonts w:ascii="Times New Roman" w:hAnsi="Times New Roman" w:cs="Times New Roman"/>
          <w:sz w:val="24"/>
          <w:szCs w:val="24"/>
        </w:rPr>
        <w:t xml:space="preserve">          </w:t>
      </w:r>
      <w:r w:rsidRPr="00D13B4A">
        <w:rPr>
          <w:rFonts w:ascii="Times New Roman" w:hAnsi="Times New Roman" w:cs="Times New Roman"/>
          <w:sz w:val="24"/>
          <w:szCs w:val="24"/>
        </w:rPr>
        <w:lastRenderedPageBreak/>
        <w:t xml:space="preserve">Волонтер 5: Ребята, я хочу рассказать вам сказку: Собрались как-то на поляне певцы лесные: елка — </w:t>
      </w:r>
      <w:proofErr w:type="spellStart"/>
      <w:r w:rsidRPr="00D13B4A">
        <w:rPr>
          <w:rFonts w:ascii="Times New Roman" w:hAnsi="Times New Roman" w:cs="Times New Roman"/>
          <w:sz w:val="24"/>
          <w:szCs w:val="24"/>
        </w:rPr>
        <w:t>скрипелка</w:t>
      </w:r>
      <w:proofErr w:type="spellEnd"/>
      <w:r w:rsidRPr="00D13B4A">
        <w:rPr>
          <w:rFonts w:ascii="Times New Roman" w:hAnsi="Times New Roman" w:cs="Times New Roman"/>
          <w:sz w:val="24"/>
          <w:szCs w:val="24"/>
        </w:rPr>
        <w:t xml:space="preserve">, соловей-запевала, </w:t>
      </w:r>
      <w:proofErr w:type="gramStart"/>
      <w:r w:rsidRPr="00D13B4A">
        <w:rPr>
          <w:rFonts w:ascii="Times New Roman" w:hAnsi="Times New Roman" w:cs="Times New Roman"/>
          <w:sz w:val="24"/>
          <w:szCs w:val="24"/>
        </w:rPr>
        <w:t>кузнечик-стрекотун</w:t>
      </w:r>
      <w:proofErr w:type="gramEnd"/>
      <w:r w:rsidRPr="00D13B4A">
        <w:rPr>
          <w:rFonts w:ascii="Times New Roman" w:hAnsi="Times New Roman" w:cs="Times New Roman"/>
          <w:sz w:val="24"/>
          <w:szCs w:val="24"/>
        </w:rPr>
        <w:t xml:space="preserve"> и колокольчик — звон-перезвон. Стали они концерт готовить </w:t>
      </w:r>
      <w:proofErr w:type="gramStart"/>
      <w:r w:rsidRPr="00D13B4A">
        <w:rPr>
          <w:rFonts w:ascii="Times New Roman" w:hAnsi="Times New Roman" w:cs="Times New Roman"/>
          <w:sz w:val="24"/>
          <w:szCs w:val="24"/>
        </w:rPr>
        <w:t>к</w:t>
      </w:r>
      <w:proofErr w:type="gramEnd"/>
      <w:r w:rsidRPr="00D13B4A">
        <w:rPr>
          <w:rFonts w:ascii="Times New Roman" w:hAnsi="Times New Roman" w:cs="Times New Roman"/>
          <w:sz w:val="24"/>
          <w:szCs w:val="24"/>
        </w:rPr>
        <w:t xml:space="preserve"> дню рождения леса. Стараются изо всех сил. Да ничего у них не выходит. Каждый по отдельности — прославленный певец, а вместе спеть не могут</w:t>
      </w:r>
      <w:r>
        <w:rPr>
          <w:rFonts w:ascii="Times New Roman" w:hAnsi="Times New Roman" w:cs="Times New Roman"/>
          <w:sz w:val="24"/>
          <w:szCs w:val="24"/>
        </w:rPr>
        <w:t>.</w:t>
      </w:r>
      <w:r w:rsidRPr="00D13B4A">
        <w:rPr>
          <w:rFonts w:ascii="Times New Roman" w:hAnsi="Times New Roman" w:cs="Times New Roman"/>
          <w:sz w:val="24"/>
          <w:szCs w:val="24"/>
        </w:rPr>
        <w:t xml:space="preserve"> Елка-</w:t>
      </w:r>
      <w:proofErr w:type="spellStart"/>
      <w:r w:rsidRPr="00D13B4A">
        <w:rPr>
          <w:rFonts w:ascii="Times New Roman" w:hAnsi="Times New Roman" w:cs="Times New Roman"/>
          <w:sz w:val="24"/>
          <w:szCs w:val="24"/>
        </w:rPr>
        <w:t>скрипелка</w:t>
      </w:r>
      <w:proofErr w:type="spellEnd"/>
      <w:r w:rsidRPr="00D13B4A">
        <w:rPr>
          <w:rFonts w:ascii="Times New Roman" w:hAnsi="Times New Roman" w:cs="Times New Roman"/>
          <w:sz w:val="24"/>
          <w:szCs w:val="24"/>
        </w:rPr>
        <w:t xml:space="preserve"> тогда и говорит:</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 Не знаю я, что со мной сейчас, но одна я лучше скриплю. Ветер меня покачивает, лапы мои колючие шевелит — вот и получается моя музыка. А с вами — никакой музыки и ветра никакого: он от нашего шума улетел за горы высокие. </w:t>
      </w:r>
      <w:r>
        <w:rPr>
          <w:rFonts w:ascii="Times New Roman" w:hAnsi="Times New Roman" w:cs="Times New Roman"/>
          <w:sz w:val="24"/>
          <w:szCs w:val="24"/>
        </w:rPr>
        <w:t xml:space="preserve">                                    </w:t>
      </w:r>
      <w:r w:rsidRPr="00D13B4A">
        <w:rPr>
          <w:rFonts w:ascii="Times New Roman" w:hAnsi="Times New Roman" w:cs="Times New Roman"/>
          <w:sz w:val="24"/>
          <w:szCs w:val="24"/>
        </w:rPr>
        <w:t>Колокольчик прозвенел в свою очередь:</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 — Чудно все это. Я ведь тоже звонче всех колокольчиков. Все цветы мой звон любят. Моим перезвоном даже люди заслушиваются. Наверно, вы фальшивите, и мой звон от этого глухим становится. </w:t>
      </w:r>
      <w:r>
        <w:rPr>
          <w:rFonts w:ascii="Times New Roman" w:hAnsi="Times New Roman" w:cs="Times New Roman"/>
          <w:sz w:val="24"/>
          <w:szCs w:val="24"/>
        </w:rPr>
        <w:t xml:space="preserve">                                                                                                      </w:t>
      </w:r>
      <w:r w:rsidRPr="00D13B4A">
        <w:rPr>
          <w:rFonts w:ascii="Times New Roman" w:hAnsi="Times New Roman" w:cs="Times New Roman"/>
          <w:sz w:val="24"/>
          <w:szCs w:val="24"/>
        </w:rPr>
        <w:t>Соловей-запевала тоже не смолчал:</w:t>
      </w:r>
      <w:r>
        <w:rPr>
          <w:rFonts w:ascii="Times New Roman" w:hAnsi="Times New Roman" w:cs="Times New Roman"/>
          <w:sz w:val="24"/>
          <w:szCs w:val="24"/>
        </w:rPr>
        <w:t xml:space="preserve">                                                                                                               </w:t>
      </w:r>
      <w:r w:rsidRPr="00D13B4A">
        <w:rPr>
          <w:rFonts w:ascii="Times New Roman" w:hAnsi="Times New Roman" w:cs="Times New Roman"/>
          <w:sz w:val="24"/>
          <w:szCs w:val="24"/>
        </w:rPr>
        <w:t xml:space="preserve"> — Все вы — певцы талантливые, опытные. Я же — особенный. Правильно говорят: рядом с великим только </w:t>
      </w:r>
      <w:proofErr w:type="gramStart"/>
      <w:r w:rsidRPr="00D13B4A">
        <w:rPr>
          <w:rFonts w:ascii="Times New Roman" w:hAnsi="Times New Roman" w:cs="Times New Roman"/>
          <w:sz w:val="24"/>
          <w:szCs w:val="24"/>
        </w:rPr>
        <w:t>великие</w:t>
      </w:r>
      <w:proofErr w:type="gramEnd"/>
      <w:r w:rsidRPr="00D13B4A">
        <w:rPr>
          <w:rFonts w:ascii="Times New Roman" w:hAnsi="Times New Roman" w:cs="Times New Roman"/>
          <w:sz w:val="24"/>
          <w:szCs w:val="24"/>
        </w:rPr>
        <w:t xml:space="preserve"> быть должны, тогда и рождается великое. Вы мне не </w:t>
      </w:r>
      <w:proofErr w:type="gramStart"/>
      <w:r w:rsidRPr="00D13B4A">
        <w:rPr>
          <w:rFonts w:ascii="Times New Roman" w:hAnsi="Times New Roman" w:cs="Times New Roman"/>
          <w:sz w:val="24"/>
          <w:szCs w:val="24"/>
        </w:rPr>
        <w:t>ровня</w:t>
      </w:r>
      <w:proofErr w:type="gramEnd"/>
      <w:r w:rsidRPr="00D13B4A">
        <w:rPr>
          <w:rFonts w:ascii="Times New Roman" w:hAnsi="Times New Roman" w:cs="Times New Roman"/>
          <w:sz w:val="24"/>
          <w:szCs w:val="24"/>
        </w:rPr>
        <w:t xml:space="preserve">, зря я связался с вами. </w:t>
      </w:r>
      <w:r w:rsidR="00752303">
        <w:rPr>
          <w:rFonts w:ascii="Times New Roman" w:hAnsi="Times New Roman" w:cs="Times New Roman"/>
          <w:sz w:val="24"/>
          <w:szCs w:val="24"/>
        </w:rPr>
        <w:t xml:space="preserve">                                                                                                                 </w:t>
      </w:r>
      <w:proofErr w:type="gramStart"/>
      <w:r w:rsidRPr="00D13B4A">
        <w:rPr>
          <w:rFonts w:ascii="Times New Roman" w:hAnsi="Times New Roman" w:cs="Times New Roman"/>
          <w:sz w:val="24"/>
          <w:szCs w:val="24"/>
        </w:rPr>
        <w:t>Кузнечик-стрекотун</w:t>
      </w:r>
      <w:proofErr w:type="gramEnd"/>
      <w:r w:rsidRPr="00D13B4A">
        <w:rPr>
          <w:rFonts w:ascii="Times New Roman" w:hAnsi="Times New Roman" w:cs="Times New Roman"/>
          <w:sz w:val="24"/>
          <w:szCs w:val="24"/>
        </w:rPr>
        <w:t xml:space="preserve"> так и застрекотал от обиды: — Если ты великий, что же ты других обвиняешь! Я, может быть, тоже великий: день и ночь полям песни пою. Под мои песни пшеница к солнцу тянется. А ты расхвастался. Давайте лучше подумаем, что нам делать. День рождения леса на носу, а концерт наш не готов. Тут солнышко ласково улыбнулось, подмигнуло незадачливым музыкантам и сказало:</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 Оттого у вас ничего не получается, что каждый о своем поет. Вы, как лебедь рак и щука: в разные стороны тянете. Сначала договоритесь между собой, чью песенку петь будете. Начните, например, с </w:t>
      </w:r>
      <w:proofErr w:type="spellStart"/>
      <w:r w:rsidRPr="00D13B4A">
        <w:rPr>
          <w:rFonts w:ascii="Times New Roman" w:hAnsi="Times New Roman" w:cs="Times New Roman"/>
          <w:sz w:val="24"/>
          <w:szCs w:val="24"/>
        </w:rPr>
        <w:t>елочкиной</w:t>
      </w:r>
      <w:proofErr w:type="spellEnd"/>
      <w:r w:rsidRPr="00D13B4A">
        <w:rPr>
          <w:rFonts w:ascii="Times New Roman" w:hAnsi="Times New Roman" w:cs="Times New Roman"/>
          <w:sz w:val="24"/>
          <w:szCs w:val="24"/>
        </w:rPr>
        <w:t xml:space="preserve"> песенки, потом </w:t>
      </w:r>
      <w:proofErr w:type="spellStart"/>
      <w:r w:rsidRPr="00D13B4A">
        <w:rPr>
          <w:rFonts w:ascii="Times New Roman" w:hAnsi="Times New Roman" w:cs="Times New Roman"/>
          <w:sz w:val="24"/>
          <w:szCs w:val="24"/>
        </w:rPr>
        <w:t>соловушкину</w:t>
      </w:r>
      <w:proofErr w:type="spellEnd"/>
      <w:r w:rsidRPr="00D13B4A">
        <w:rPr>
          <w:rFonts w:ascii="Times New Roman" w:hAnsi="Times New Roman" w:cs="Times New Roman"/>
          <w:sz w:val="24"/>
          <w:szCs w:val="24"/>
        </w:rPr>
        <w:t xml:space="preserve"> спойте. Да не просто пойте, а так, будто все эти песенки ваши родные. </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Послушались певцы </w:t>
      </w:r>
      <w:proofErr w:type="spellStart"/>
      <w:r w:rsidRPr="00D13B4A">
        <w:rPr>
          <w:rFonts w:ascii="Times New Roman" w:hAnsi="Times New Roman" w:cs="Times New Roman"/>
          <w:sz w:val="24"/>
          <w:szCs w:val="24"/>
        </w:rPr>
        <w:t>солнышкина</w:t>
      </w:r>
      <w:proofErr w:type="spellEnd"/>
      <w:r w:rsidRPr="00D13B4A">
        <w:rPr>
          <w:rFonts w:ascii="Times New Roman" w:hAnsi="Times New Roman" w:cs="Times New Roman"/>
          <w:sz w:val="24"/>
          <w:szCs w:val="24"/>
        </w:rPr>
        <w:t xml:space="preserve"> совета. Решили начать с </w:t>
      </w:r>
      <w:proofErr w:type="spellStart"/>
      <w:r w:rsidRPr="00D13B4A">
        <w:rPr>
          <w:rFonts w:ascii="Times New Roman" w:hAnsi="Times New Roman" w:cs="Times New Roman"/>
          <w:sz w:val="24"/>
          <w:szCs w:val="24"/>
        </w:rPr>
        <w:t>елочкиной</w:t>
      </w:r>
      <w:proofErr w:type="spellEnd"/>
      <w:r w:rsidRPr="00D13B4A">
        <w:rPr>
          <w:rFonts w:ascii="Times New Roman" w:hAnsi="Times New Roman" w:cs="Times New Roman"/>
          <w:sz w:val="24"/>
          <w:szCs w:val="24"/>
        </w:rPr>
        <w:t xml:space="preserve"> песенки. Так они хорошо ее спели, как елочке самой никогда не спеть. Вскрикнула она от восторга, а соловушка сказал: — Я пел и елочкой себя представлял. Вот уж не думал, что птичий голос еще звонче становится, когда он песню дерева поет! Кузнечик с колокольчиком тоже удивились: — Ну и дела, так красиво мы еще никогда не пели. Вот лес обрадуется, когда нас услышит! Концерт лесной удался на славу. Все песенки они спели, одна другой лучше. Солнышко, когда концерт кончился, улыбнулось ласково, погладило музыкантов и проговорило: — Знаете, какой для леса самый лучший подарок? И само же ответило:</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 Когда каждый в лесу о другом думает прежде, чем о себе самом. </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Волонтер 4: Ответьте, пожалуйста, на вопросы. Вопросы и задания к сказке: </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Если бы лесные певцы пришли к вам за советом, что вы им посоветовали бы?</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 Чем бы закончилась эта история, если бы не вмешалось солнышко? Какому качеству оно научило незадачливых певцов? (Умению сотрудничать). </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Расскажите, о чем спели лесные музыканты на лесном концерте.</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 Придумайте разные ситуации, когда обитателям леса понадобится умение сотрудничать. Волонтеры 1, 2, 3, 4, 5 вместе с детьми проводят игры: </w:t>
      </w:r>
      <w:r w:rsidR="00752303">
        <w:rPr>
          <w:rFonts w:ascii="Times New Roman" w:hAnsi="Times New Roman" w:cs="Times New Roman"/>
          <w:sz w:val="24"/>
          <w:szCs w:val="24"/>
        </w:rPr>
        <w:t xml:space="preserve">                                                                                  </w:t>
      </w:r>
      <w:r w:rsidRPr="00752303">
        <w:rPr>
          <w:rFonts w:ascii="Times New Roman" w:hAnsi="Times New Roman" w:cs="Times New Roman"/>
          <w:i/>
          <w:sz w:val="24"/>
          <w:szCs w:val="24"/>
        </w:rPr>
        <w:t>1. Игра «Домики».</w:t>
      </w:r>
      <w:r w:rsidRPr="00D13B4A">
        <w:rPr>
          <w:rFonts w:ascii="Times New Roman" w:hAnsi="Times New Roman" w:cs="Times New Roman"/>
          <w:sz w:val="24"/>
          <w:szCs w:val="24"/>
        </w:rPr>
        <w:t xml:space="preserve"> Два участника берутся за руки, подняв их над головой в виде крыши, образуя домик. Третий участник встает внутри домика – это житель. По команде: «Меняются домики» - домики распадаются. Ищут себе новую пару и вновь строят домик. По команде» Меняются жители!» - жители меняются домиками, т.е. быстро перебегают в освободившийся домик. По команде «</w:t>
      </w:r>
      <w:proofErr w:type="spellStart"/>
      <w:r w:rsidRPr="00D13B4A">
        <w:rPr>
          <w:rFonts w:ascii="Times New Roman" w:hAnsi="Times New Roman" w:cs="Times New Roman"/>
          <w:sz w:val="24"/>
          <w:szCs w:val="24"/>
        </w:rPr>
        <w:t>Землятрясение</w:t>
      </w:r>
      <w:proofErr w:type="spellEnd"/>
      <w:r w:rsidRPr="00D13B4A">
        <w:rPr>
          <w:rFonts w:ascii="Times New Roman" w:hAnsi="Times New Roman" w:cs="Times New Roman"/>
          <w:sz w:val="24"/>
          <w:szCs w:val="24"/>
        </w:rPr>
        <w:t xml:space="preserve">!»- меняются местами и ролями все. </w:t>
      </w:r>
      <w:r w:rsidRPr="00752303">
        <w:rPr>
          <w:rFonts w:ascii="Times New Roman" w:hAnsi="Times New Roman" w:cs="Times New Roman"/>
          <w:i/>
          <w:sz w:val="24"/>
          <w:szCs w:val="24"/>
        </w:rPr>
        <w:lastRenderedPageBreak/>
        <w:t>2. Игра «Полезное дело».</w:t>
      </w:r>
      <w:r w:rsidRPr="00D13B4A">
        <w:rPr>
          <w:rFonts w:ascii="Times New Roman" w:hAnsi="Times New Roman" w:cs="Times New Roman"/>
          <w:sz w:val="24"/>
          <w:szCs w:val="24"/>
        </w:rPr>
        <w:t xml:space="preserve"> Волонтеры раздают детям карточки с названиями разных птиц, животных или насекомых. Затем дети делятся на группы по три-четыре человека и придумывают, какое полезное для леса дело могут сделать сообща те или иные лесные обитатели. Например: медведь, муравей и дятел могут построить в лесу игровую площадку для лесных малышей. </w:t>
      </w:r>
      <w:r w:rsidR="00752303">
        <w:rPr>
          <w:rFonts w:ascii="Times New Roman" w:hAnsi="Times New Roman" w:cs="Times New Roman"/>
          <w:sz w:val="24"/>
          <w:szCs w:val="24"/>
        </w:rPr>
        <w:t xml:space="preserve">                                                                                                    </w:t>
      </w:r>
      <w:r w:rsidRPr="00752303">
        <w:rPr>
          <w:rFonts w:ascii="Times New Roman" w:hAnsi="Times New Roman" w:cs="Times New Roman"/>
          <w:i/>
          <w:sz w:val="24"/>
          <w:szCs w:val="24"/>
        </w:rPr>
        <w:t>3. Игра «Наш сад».</w:t>
      </w:r>
      <w:r w:rsidRPr="00D13B4A">
        <w:rPr>
          <w:rFonts w:ascii="Times New Roman" w:hAnsi="Times New Roman" w:cs="Times New Roman"/>
          <w:sz w:val="24"/>
          <w:szCs w:val="24"/>
        </w:rPr>
        <w:t xml:space="preserve"> Прочитайте детям пословицу: «Общими силами скалы ворочают». Попросите детей представить, что им необходимо посадить сад на пустыре, и обсудите с ними, какие цветы они посадили бы в этом саду. Затем на длинном листе бумаги (например, куске обоев) каждый ребенок рисует свой цветок, и в результате получается красивый сад из разных цветов.</w:t>
      </w:r>
      <w:r w:rsidR="00752303">
        <w:rPr>
          <w:rFonts w:ascii="Times New Roman" w:hAnsi="Times New Roman" w:cs="Times New Roman"/>
          <w:sz w:val="24"/>
          <w:szCs w:val="24"/>
        </w:rPr>
        <w:t xml:space="preserve">                                                                                                       </w:t>
      </w:r>
      <w:r w:rsidRPr="00D13B4A">
        <w:rPr>
          <w:rFonts w:ascii="Times New Roman" w:hAnsi="Times New Roman" w:cs="Times New Roman"/>
          <w:sz w:val="24"/>
          <w:szCs w:val="24"/>
        </w:rPr>
        <w:t xml:space="preserve"> </w:t>
      </w:r>
      <w:r w:rsidRPr="00752303">
        <w:rPr>
          <w:rFonts w:ascii="Times New Roman" w:hAnsi="Times New Roman" w:cs="Times New Roman"/>
          <w:i/>
          <w:sz w:val="24"/>
          <w:szCs w:val="24"/>
        </w:rPr>
        <w:t>4. Игра «Красивые поступки».</w:t>
      </w:r>
      <w:r w:rsidRPr="00D13B4A">
        <w:rPr>
          <w:rFonts w:ascii="Times New Roman" w:hAnsi="Times New Roman" w:cs="Times New Roman"/>
          <w:sz w:val="24"/>
          <w:szCs w:val="24"/>
        </w:rPr>
        <w:t xml:space="preserve"> Прочитайте детям пословицу: «Не тот хорош, кто лицом пригож, а тот хорош, кто для дела гож». Попросите детей нарисовать красивый поступок на сердечках, который они совершили или мечтают совершить. Волонтеры собирают рисунки, а затем показывает их всем детям. По рисункам друг друга дети рассказывают о красивых поступках своих друзей. Сердечки приклеиваются на ватман в виде большого сердца с заголовком «Доброта среди нас». Ватман отдается воспитателям для расположения на стенде. </w:t>
      </w:r>
    </w:p>
    <w:p w:rsidR="00DC410F" w:rsidRPr="00DC410F" w:rsidRDefault="00DC410F" w:rsidP="00DC410F">
      <w:pPr>
        <w:rPr>
          <w:rFonts w:ascii="Times New Roman" w:hAnsi="Times New Roman" w:cs="Times New Roman"/>
          <w:sz w:val="24"/>
          <w:szCs w:val="24"/>
        </w:rPr>
      </w:pPr>
      <w:r>
        <w:rPr>
          <w:rFonts w:ascii="Times New Roman" w:hAnsi="Times New Roman" w:cs="Times New Roman"/>
          <w:i/>
          <w:sz w:val="24"/>
          <w:szCs w:val="24"/>
        </w:rPr>
        <w:t>5.</w:t>
      </w:r>
      <w:r w:rsidR="00D13B4A" w:rsidRPr="00752303">
        <w:rPr>
          <w:rFonts w:ascii="Times New Roman" w:hAnsi="Times New Roman" w:cs="Times New Roman"/>
          <w:i/>
          <w:sz w:val="24"/>
          <w:szCs w:val="24"/>
        </w:rPr>
        <w:t>Игра «Волны».</w:t>
      </w:r>
      <w:r w:rsidR="00D13B4A" w:rsidRPr="00D13B4A">
        <w:rPr>
          <w:rFonts w:ascii="Times New Roman" w:hAnsi="Times New Roman" w:cs="Times New Roman"/>
          <w:sz w:val="24"/>
          <w:szCs w:val="24"/>
        </w:rPr>
        <w:t xml:space="preserve"> Ребята, представьте, что вы попали летом в теплое море. В море обычно бывают небольшие волны и так приятно, когда они ласково омывают тебя. Давайте сейчас превратимся в морские волны. Когда они накатывают на камушки на берегу, попробуем сказать вслух то, что говорили бы волны купающимся в них людям, если бы умели говорить. Возьмемся с вами за руки и, покачавшись вместе как волны из стороны в сторону, дружно скажем: «Мы любим вас, мы любим вас» Ребята, вы большие молодцы. Сегодня вы очень дружно поиграли и поработали друг с другом на нашем мероприятии. </w:t>
      </w:r>
      <w:proofErr w:type="gramStart"/>
      <w:r w:rsidR="00D13B4A" w:rsidRPr="00D13B4A">
        <w:rPr>
          <w:rFonts w:ascii="Times New Roman" w:hAnsi="Times New Roman" w:cs="Times New Roman"/>
          <w:sz w:val="24"/>
          <w:szCs w:val="24"/>
        </w:rPr>
        <w:t>Мы с вами побеседовали о том, что дружба с людьми создается нами самими, что очень здорово, когда друзья помогают друг другу, задумались о том, что в наших силах делать добрые поступки и, даже запланировали поступки, которые можем сделать в ближайшем будущем, так пусть же они исполнятся, и их будет как можно больше в вашей жизни!</w:t>
      </w:r>
      <w:proofErr w:type="gramEnd"/>
      <w:r w:rsidR="00D13B4A" w:rsidRPr="00D13B4A">
        <w:rPr>
          <w:rFonts w:ascii="Times New Roman" w:hAnsi="Times New Roman" w:cs="Times New Roman"/>
          <w:sz w:val="24"/>
          <w:szCs w:val="24"/>
        </w:rPr>
        <w:t xml:space="preserve"> Спасибо вам и до свидания! Описание опыта проведения. Ребята очень охотно участвуют в таких мероприятиях, активно рассуждают, играют, раскрепощаются, получают позитивный социальный опыт в общении, настраиваются на создание добрых отношений и поступков в своей жизни.</w:t>
      </w:r>
    </w:p>
    <w:p w:rsidR="009A778E" w:rsidRPr="009A778E" w:rsidRDefault="009A778E" w:rsidP="009A778E">
      <w:pPr>
        <w:jc w:val="right"/>
        <w:rPr>
          <w:rFonts w:ascii="Times New Roman" w:hAnsi="Times New Roman" w:cs="Times New Roman"/>
          <w:i/>
          <w:sz w:val="24"/>
          <w:szCs w:val="24"/>
        </w:rPr>
      </w:pPr>
      <w:r w:rsidRPr="009A778E">
        <w:rPr>
          <w:rFonts w:ascii="Times New Roman" w:hAnsi="Times New Roman" w:cs="Times New Roman"/>
          <w:i/>
          <w:sz w:val="24"/>
          <w:szCs w:val="24"/>
        </w:rPr>
        <w:t>Приложение 4</w:t>
      </w:r>
    </w:p>
    <w:p w:rsidR="009A778E" w:rsidRPr="009A778E" w:rsidRDefault="009A778E" w:rsidP="00D13B4A">
      <w:pPr>
        <w:rPr>
          <w:rFonts w:ascii="Times New Roman" w:hAnsi="Times New Roman" w:cs="Times New Roman"/>
          <w:i/>
          <w:sz w:val="24"/>
          <w:szCs w:val="24"/>
        </w:rPr>
      </w:pPr>
      <w:r w:rsidRPr="009A778E">
        <w:rPr>
          <w:rFonts w:ascii="Times New Roman" w:hAnsi="Times New Roman" w:cs="Times New Roman"/>
          <w:b/>
          <w:sz w:val="24"/>
          <w:szCs w:val="24"/>
        </w:rPr>
        <w:t>Акция «Подари себе здоровье!»</w:t>
      </w:r>
      <w:r w:rsidRPr="009A778E">
        <w:rPr>
          <w:rFonts w:ascii="Times New Roman" w:hAnsi="Times New Roman" w:cs="Times New Roman"/>
          <w:sz w:val="24"/>
          <w:szCs w:val="24"/>
        </w:rPr>
        <w:t xml:space="preserve">, посвященная всемирному Дню здоровья (7 апреля). </w:t>
      </w:r>
      <w:r w:rsidRPr="009A778E">
        <w:rPr>
          <w:rFonts w:ascii="Times New Roman" w:hAnsi="Times New Roman" w:cs="Times New Roman"/>
          <w:i/>
          <w:sz w:val="24"/>
          <w:szCs w:val="24"/>
        </w:rPr>
        <w:t xml:space="preserve">Акция проводится в оживленных местах </w:t>
      </w:r>
      <w:r>
        <w:rPr>
          <w:rFonts w:ascii="Times New Roman" w:hAnsi="Times New Roman" w:cs="Times New Roman"/>
          <w:i/>
          <w:sz w:val="24"/>
          <w:szCs w:val="24"/>
        </w:rPr>
        <w:t>поселка</w:t>
      </w:r>
      <w:r w:rsidRPr="009A778E">
        <w:rPr>
          <w:rFonts w:ascii="Times New Roman" w:hAnsi="Times New Roman" w:cs="Times New Roman"/>
          <w:i/>
          <w:sz w:val="24"/>
          <w:szCs w:val="24"/>
        </w:rPr>
        <w:t xml:space="preserve"> - возле торговых центров, в парках, возле кинотеатров.                                                                                                                                             Участники акции – прохожие, люди разного возраста, предпочтительнее дети и подростки. </w:t>
      </w:r>
    </w:p>
    <w:p w:rsidR="009A778E" w:rsidRDefault="009A778E" w:rsidP="00D13B4A">
      <w:pPr>
        <w:rPr>
          <w:rFonts w:ascii="Times New Roman" w:hAnsi="Times New Roman" w:cs="Times New Roman"/>
          <w:sz w:val="24"/>
          <w:szCs w:val="24"/>
        </w:rPr>
      </w:pPr>
      <w:r w:rsidRPr="009A778E">
        <w:rPr>
          <w:rFonts w:ascii="Times New Roman" w:hAnsi="Times New Roman" w:cs="Times New Roman"/>
          <w:i/>
          <w:sz w:val="24"/>
          <w:szCs w:val="24"/>
        </w:rPr>
        <w:t>Цель</w:t>
      </w:r>
      <w:r w:rsidRPr="009A778E">
        <w:rPr>
          <w:rFonts w:ascii="Times New Roman" w:hAnsi="Times New Roman" w:cs="Times New Roman"/>
          <w:sz w:val="24"/>
          <w:szCs w:val="24"/>
        </w:rPr>
        <w:t xml:space="preserve"> – пропаганда здорового образа жизни среди населения города. Формирование позитивного отношения к здоровому образу жизни у детей и подростков. </w:t>
      </w:r>
      <w:r>
        <w:rPr>
          <w:rFonts w:ascii="Times New Roman" w:hAnsi="Times New Roman" w:cs="Times New Roman"/>
          <w:sz w:val="24"/>
          <w:szCs w:val="24"/>
        </w:rPr>
        <w:t xml:space="preserve">                    </w:t>
      </w:r>
      <w:r w:rsidRPr="009A778E">
        <w:rPr>
          <w:rFonts w:ascii="Times New Roman" w:hAnsi="Times New Roman" w:cs="Times New Roman"/>
          <w:i/>
          <w:sz w:val="24"/>
          <w:szCs w:val="24"/>
          <w:u w:val="single"/>
        </w:rPr>
        <w:t>Оборудование:</w:t>
      </w:r>
      <w:r w:rsidRPr="009A778E">
        <w:rPr>
          <w:rFonts w:ascii="Times New Roman" w:hAnsi="Times New Roman" w:cs="Times New Roman"/>
          <w:sz w:val="24"/>
          <w:szCs w:val="24"/>
        </w:rPr>
        <w:t xml:space="preserve"> Стойка с ватманом, разноцветные </w:t>
      </w:r>
      <w:proofErr w:type="spellStart"/>
      <w:r w:rsidRPr="009A778E">
        <w:rPr>
          <w:rFonts w:ascii="Times New Roman" w:hAnsi="Times New Roman" w:cs="Times New Roman"/>
          <w:sz w:val="24"/>
          <w:szCs w:val="24"/>
        </w:rPr>
        <w:t>стикеры</w:t>
      </w:r>
      <w:proofErr w:type="spellEnd"/>
      <w:r w:rsidRPr="009A778E">
        <w:rPr>
          <w:rFonts w:ascii="Times New Roman" w:hAnsi="Times New Roman" w:cs="Times New Roman"/>
          <w:sz w:val="24"/>
          <w:szCs w:val="24"/>
        </w:rPr>
        <w:t xml:space="preserve">, фломастеры и планшеты по числу волонтеров, подготовленные </w:t>
      </w:r>
      <w:r>
        <w:rPr>
          <w:rFonts w:ascii="Times New Roman" w:hAnsi="Times New Roman" w:cs="Times New Roman"/>
          <w:sz w:val="24"/>
          <w:szCs w:val="24"/>
        </w:rPr>
        <w:t xml:space="preserve"> </w:t>
      </w:r>
      <w:r w:rsidRPr="009A778E">
        <w:rPr>
          <w:rFonts w:ascii="Times New Roman" w:hAnsi="Times New Roman" w:cs="Times New Roman"/>
          <w:sz w:val="24"/>
          <w:szCs w:val="24"/>
        </w:rPr>
        <w:t xml:space="preserve"> бумажные смайлики с призывами к здоровому образу жизни. </w:t>
      </w:r>
    </w:p>
    <w:p w:rsidR="009A778E" w:rsidRDefault="009A778E" w:rsidP="00D13B4A">
      <w:pPr>
        <w:rPr>
          <w:rFonts w:ascii="Times New Roman" w:hAnsi="Times New Roman" w:cs="Times New Roman"/>
          <w:sz w:val="24"/>
          <w:szCs w:val="24"/>
        </w:rPr>
      </w:pPr>
      <w:r w:rsidRPr="009A778E">
        <w:rPr>
          <w:rFonts w:ascii="Times New Roman" w:hAnsi="Times New Roman" w:cs="Times New Roman"/>
          <w:i/>
          <w:sz w:val="24"/>
          <w:szCs w:val="24"/>
          <w:u w:val="single"/>
        </w:rPr>
        <w:lastRenderedPageBreak/>
        <w:t>Подготовительный этап.</w:t>
      </w:r>
      <w:r w:rsidRPr="009A778E">
        <w:rPr>
          <w:rFonts w:ascii="Times New Roman" w:hAnsi="Times New Roman" w:cs="Times New Roman"/>
          <w:sz w:val="24"/>
          <w:szCs w:val="24"/>
        </w:rPr>
        <w:t xml:space="preserve"> Задание  школьникам подготовить бумажные смайлики с позитивным пожеланием жителям </w:t>
      </w:r>
      <w:r>
        <w:rPr>
          <w:rFonts w:ascii="Times New Roman" w:hAnsi="Times New Roman" w:cs="Times New Roman"/>
          <w:sz w:val="24"/>
          <w:szCs w:val="24"/>
        </w:rPr>
        <w:t>поселка</w:t>
      </w:r>
      <w:r w:rsidRPr="009A778E">
        <w:rPr>
          <w:rFonts w:ascii="Times New Roman" w:hAnsi="Times New Roman" w:cs="Times New Roman"/>
          <w:sz w:val="24"/>
          <w:szCs w:val="24"/>
        </w:rPr>
        <w:t xml:space="preserve"> о здоровом образе жизни. Подготовка танцевального </w:t>
      </w:r>
      <w:proofErr w:type="spellStart"/>
      <w:r w:rsidRPr="009A778E">
        <w:rPr>
          <w:rFonts w:ascii="Times New Roman" w:hAnsi="Times New Roman" w:cs="Times New Roman"/>
          <w:sz w:val="24"/>
          <w:szCs w:val="24"/>
        </w:rPr>
        <w:t>флешмоба</w:t>
      </w:r>
      <w:proofErr w:type="spellEnd"/>
      <w:r w:rsidRPr="009A778E">
        <w:rPr>
          <w:rFonts w:ascii="Times New Roman" w:hAnsi="Times New Roman" w:cs="Times New Roman"/>
          <w:sz w:val="24"/>
          <w:szCs w:val="24"/>
        </w:rPr>
        <w:t xml:space="preserve"> волонтерами актива «Школы волонтеров», подготовка вопросов об отношении к вредным привычкам, к здоровому образу жизни для опроса людей</w:t>
      </w:r>
      <w:r>
        <w:rPr>
          <w:rFonts w:ascii="Times New Roman" w:hAnsi="Times New Roman" w:cs="Times New Roman"/>
          <w:sz w:val="24"/>
          <w:szCs w:val="24"/>
        </w:rPr>
        <w:t>.</w:t>
      </w:r>
      <w:r w:rsidRPr="009A778E">
        <w:rPr>
          <w:rFonts w:ascii="Times New Roman" w:hAnsi="Times New Roman" w:cs="Times New Roman"/>
          <w:sz w:val="24"/>
          <w:szCs w:val="24"/>
        </w:rPr>
        <w:t xml:space="preserve"> </w:t>
      </w:r>
    </w:p>
    <w:p w:rsidR="009A778E" w:rsidRDefault="009A778E" w:rsidP="00D13B4A">
      <w:pPr>
        <w:rPr>
          <w:rFonts w:ascii="Times New Roman" w:hAnsi="Times New Roman" w:cs="Times New Roman"/>
          <w:sz w:val="24"/>
          <w:szCs w:val="24"/>
        </w:rPr>
      </w:pPr>
      <w:r w:rsidRPr="009A778E">
        <w:rPr>
          <w:rFonts w:ascii="Times New Roman" w:hAnsi="Times New Roman" w:cs="Times New Roman"/>
          <w:i/>
          <w:sz w:val="24"/>
          <w:szCs w:val="24"/>
        </w:rPr>
        <w:t>Ход акции.</w:t>
      </w:r>
      <w:r w:rsidRPr="009A778E">
        <w:rPr>
          <w:rFonts w:ascii="Times New Roman" w:hAnsi="Times New Roman" w:cs="Times New Roman"/>
          <w:sz w:val="24"/>
          <w:szCs w:val="24"/>
        </w:rPr>
        <w:t xml:space="preserve"> На улице в оживленном месте устанавливаются стойки с ватманом. В середине площадки выходят волонтеры исполняют под музыку </w:t>
      </w:r>
      <w:proofErr w:type="gramStart"/>
      <w:r w:rsidRPr="009A778E">
        <w:rPr>
          <w:rFonts w:ascii="Times New Roman" w:hAnsi="Times New Roman" w:cs="Times New Roman"/>
          <w:sz w:val="24"/>
          <w:szCs w:val="24"/>
        </w:rPr>
        <w:t>танцевальный</w:t>
      </w:r>
      <w:proofErr w:type="gramEnd"/>
      <w:r w:rsidRPr="009A778E">
        <w:rPr>
          <w:rFonts w:ascii="Times New Roman" w:hAnsi="Times New Roman" w:cs="Times New Roman"/>
          <w:sz w:val="24"/>
          <w:szCs w:val="24"/>
        </w:rPr>
        <w:t xml:space="preserve"> </w:t>
      </w:r>
      <w:proofErr w:type="spellStart"/>
      <w:r w:rsidRPr="009A778E">
        <w:rPr>
          <w:rFonts w:ascii="Times New Roman" w:hAnsi="Times New Roman" w:cs="Times New Roman"/>
          <w:sz w:val="24"/>
          <w:szCs w:val="24"/>
        </w:rPr>
        <w:t>флешмоб</w:t>
      </w:r>
      <w:proofErr w:type="spellEnd"/>
      <w:r w:rsidRPr="009A778E">
        <w:rPr>
          <w:rFonts w:ascii="Times New Roman" w:hAnsi="Times New Roman" w:cs="Times New Roman"/>
          <w:sz w:val="24"/>
          <w:szCs w:val="24"/>
        </w:rPr>
        <w:t>. Другие активисты расходятся на небольшое расстояние от стойки и предлагают прохожим высказать свое мнение о вреде вредных привычек, о спорте и т.д., дарят в подарок смайлик с пожеланием от детей младших и средних классов школ</w:t>
      </w:r>
      <w:r>
        <w:rPr>
          <w:rFonts w:ascii="Times New Roman" w:hAnsi="Times New Roman" w:cs="Times New Roman"/>
          <w:sz w:val="24"/>
          <w:szCs w:val="24"/>
        </w:rPr>
        <w:t xml:space="preserve"> района</w:t>
      </w:r>
      <w:r w:rsidRPr="009A778E">
        <w:rPr>
          <w:rFonts w:ascii="Times New Roman" w:hAnsi="Times New Roman" w:cs="Times New Roman"/>
          <w:sz w:val="24"/>
          <w:szCs w:val="24"/>
        </w:rPr>
        <w:t>.</w:t>
      </w:r>
    </w:p>
    <w:p w:rsidR="006C6A38" w:rsidRDefault="006C6A38" w:rsidP="006C6A38">
      <w:pPr>
        <w:pStyle w:val="a6"/>
        <w:shd w:val="clear" w:color="auto" w:fill="FFFFFF"/>
        <w:spacing w:before="0" w:beforeAutospacing="0" w:after="136" w:afterAutospacing="0"/>
        <w:jc w:val="right"/>
        <w:rPr>
          <w:i/>
          <w:color w:val="000000"/>
        </w:rPr>
      </w:pPr>
      <w:r>
        <w:rPr>
          <w:i/>
          <w:color w:val="000000"/>
        </w:rPr>
        <w:t>Приложение 5</w:t>
      </w:r>
    </w:p>
    <w:p w:rsidR="006C6A38" w:rsidRPr="006C6A38" w:rsidRDefault="006C6A38" w:rsidP="006C6A38">
      <w:pPr>
        <w:pStyle w:val="a6"/>
        <w:shd w:val="clear" w:color="auto" w:fill="FFFFFF"/>
        <w:spacing w:before="0" w:beforeAutospacing="0" w:after="136" w:afterAutospacing="0"/>
        <w:jc w:val="center"/>
        <w:rPr>
          <w:b/>
          <w:color w:val="000000"/>
        </w:rPr>
      </w:pPr>
      <w:r>
        <w:rPr>
          <w:b/>
          <w:color w:val="000000"/>
        </w:rPr>
        <w:t>Тренинг коммуникативных навыков</w:t>
      </w:r>
    </w:p>
    <w:p w:rsidR="006C6A38" w:rsidRPr="006C6A38" w:rsidRDefault="006C6A38" w:rsidP="006C6A38">
      <w:pPr>
        <w:pStyle w:val="a6"/>
        <w:shd w:val="clear" w:color="auto" w:fill="FFFFFF"/>
        <w:spacing w:before="0" w:beforeAutospacing="0" w:after="136" w:afterAutospacing="0"/>
        <w:rPr>
          <w:color w:val="000000"/>
        </w:rPr>
      </w:pPr>
      <w:r w:rsidRPr="006C6A38">
        <w:rPr>
          <w:color w:val="000000"/>
        </w:rPr>
        <w:t>Тренинг разработан для развития коммуникативных умений, знаний и способностей, которые определяют возможности человека в установлении и поддержании контактов в общении, прогнозировании поведения и деятельности людей. Без правильного понимания личностных качеств и актуальных состояний партнеров и отношений между людьми невозможно эффективное планирование, принятие решений, разрешение проблемных и конфликтных ситуаций, подбор персонала в организациях.</w:t>
      </w:r>
    </w:p>
    <w:p w:rsidR="006C6A38" w:rsidRPr="006C6A38" w:rsidRDefault="006C6A38" w:rsidP="006C6A38">
      <w:pPr>
        <w:pStyle w:val="a6"/>
        <w:shd w:val="clear" w:color="auto" w:fill="FFFFFF"/>
        <w:spacing w:before="0" w:beforeAutospacing="0" w:after="136" w:afterAutospacing="0"/>
        <w:rPr>
          <w:color w:val="000000"/>
        </w:rPr>
      </w:pPr>
      <w:r w:rsidRPr="006C6A38">
        <w:rPr>
          <w:color w:val="000000"/>
        </w:rPr>
        <w:t xml:space="preserve">Данный тренинг представляет собой комплекс упражнений, направленных на развитие </w:t>
      </w:r>
      <w:proofErr w:type="spellStart"/>
      <w:r w:rsidRPr="006C6A38">
        <w:rPr>
          <w:color w:val="000000"/>
        </w:rPr>
        <w:t>эмпатии</w:t>
      </w:r>
      <w:proofErr w:type="spellEnd"/>
      <w:r w:rsidRPr="006C6A38">
        <w:rPr>
          <w:color w:val="000000"/>
        </w:rPr>
        <w:t>, настойчивости, навыков убедительной речи, на отработку навыков понимания других людей, принятия решения.</w:t>
      </w:r>
    </w:p>
    <w:p w:rsidR="006C6A38" w:rsidRPr="006C6A38" w:rsidRDefault="006C6A38" w:rsidP="006C6A38">
      <w:pPr>
        <w:pStyle w:val="a6"/>
        <w:shd w:val="clear" w:color="auto" w:fill="FFFFFF"/>
        <w:spacing w:before="0" w:beforeAutospacing="0" w:after="136" w:afterAutospacing="0"/>
        <w:rPr>
          <w:color w:val="000000"/>
        </w:rPr>
      </w:pPr>
      <w:r w:rsidRPr="006C6A38">
        <w:rPr>
          <w:color w:val="000000"/>
        </w:rPr>
        <w:t>Проведение тренинга коммуникативных умений по представленной программе способствует воспитанию активной, коммуникабельной, творческой, успешной личности.</w:t>
      </w:r>
    </w:p>
    <w:p w:rsidR="006C6A38" w:rsidRPr="006C6A38" w:rsidRDefault="006C6A38" w:rsidP="006C6A38">
      <w:pPr>
        <w:pStyle w:val="a6"/>
        <w:shd w:val="clear" w:color="auto" w:fill="FFFFFF"/>
        <w:spacing w:before="0" w:beforeAutospacing="0" w:after="136" w:afterAutospacing="0"/>
        <w:rPr>
          <w:color w:val="000000"/>
        </w:rPr>
      </w:pPr>
      <w:r w:rsidRPr="006C6A38">
        <w:rPr>
          <w:b/>
          <w:bCs/>
          <w:color w:val="000000"/>
        </w:rPr>
        <w:t>Цель тренинга: </w:t>
      </w:r>
      <w:r w:rsidRPr="006C6A38">
        <w:rPr>
          <w:color w:val="000000"/>
        </w:rPr>
        <w:t>развить коммуникативные умения, знания, способности, воспитать коммуникабельную личность.</w:t>
      </w:r>
    </w:p>
    <w:p w:rsidR="006C6A38" w:rsidRPr="006C6A38" w:rsidRDefault="006C6A38" w:rsidP="006C6A38">
      <w:pPr>
        <w:pStyle w:val="a6"/>
        <w:shd w:val="clear" w:color="auto" w:fill="FFFFFF"/>
        <w:spacing w:before="0" w:beforeAutospacing="0" w:after="136" w:afterAutospacing="0"/>
        <w:rPr>
          <w:color w:val="000000"/>
        </w:rPr>
      </w:pPr>
      <w:r w:rsidRPr="006C6A38">
        <w:rPr>
          <w:b/>
          <w:bCs/>
          <w:color w:val="000000"/>
        </w:rPr>
        <w:t>Задачи тренинга:</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Расширение возможностей установления контакта в различных ситуациях общения;</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 xml:space="preserve">Развитие способности к </w:t>
      </w:r>
      <w:proofErr w:type="spellStart"/>
      <w:r w:rsidRPr="006C6A38">
        <w:rPr>
          <w:color w:val="000000"/>
        </w:rPr>
        <w:t>эмпатии</w:t>
      </w:r>
      <w:proofErr w:type="spellEnd"/>
      <w:r w:rsidRPr="006C6A38">
        <w:rPr>
          <w:color w:val="000000"/>
        </w:rPr>
        <w:t>, пониманию мимики, языка телодвижений;</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Отработка навыков понимания других людей, себя, а также взаимоотношений между людьми;</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Овладение навыками эффективного слушания;</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Развитие навыков убедительной речи;</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Расширение диапазона творческих способностей;</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Аргументация своей точки зрения, отстаивание своих интересов;</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Обучение участников ориентации в проблеме;</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Развитие и расширение навыков принятия решений, нахождение компромисса;</w:t>
      </w:r>
    </w:p>
    <w:p w:rsidR="006C6A38" w:rsidRPr="006C6A38" w:rsidRDefault="006C6A38" w:rsidP="006C6A38">
      <w:pPr>
        <w:pStyle w:val="a6"/>
        <w:numPr>
          <w:ilvl w:val="0"/>
          <w:numId w:val="11"/>
        </w:numPr>
        <w:shd w:val="clear" w:color="auto" w:fill="FFFFFF"/>
        <w:spacing w:before="0" w:beforeAutospacing="0" w:after="136" w:afterAutospacing="0"/>
        <w:rPr>
          <w:color w:val="000000"/>
        </w:rPr>
      </w:pPr>
      <w:r w:rsidRPr="006C6A38">
        <w:rPr>
          <w:color w:val="000000"/>
        </w:rPr>
        <w:t>Активизация процесса самопознания.</w:t>
      </w:r>
    </w:p>
    <w:p w:rsidR="006C6A38" w:rsidRPr="006C6A38" w:rsidRDefault="006C6A38" w:rsidP="006C6A38">
      <w:pPr>
        <w:pStyle w:val="a6"/>
        <w:shd w:val="clear" w:color="auto" w:fill="FFFFFF"/>
        <w:spacing w:before="0" w:beforeAutospacing="0" w:after="136" w:afterAutospacing="0"/>
        <w:rPr>
          <w:color w:val="000000"/>
        </w:rPr>
      </w:pPr>
      <w:r w:rsidRPr="006C6A38">
        <w:rPr>
          <w:b/>
          <w:bCs/>
          <w:color w:val="000000"/>
        </w:rPr>
        <w:t>Продолжительность тренинга: </w:t>
      </w:r>
      <w:r w:rsidR="00451BEA">
        <w:rPr>
          <w:color w:val="000000"/>
        </w:rPr>
        <w:t xml:space="preserve"> 2</w:t>
      </w:r>
      <w:r w:rsidRPr="006C6A38">
        <w:rPr>
          <w:color w:val="000000"/>
        </w:rPr>
        <w:t xml:space="preserve"> часа.</w:t>
      </w:r>
    </w:p>
    <w:p w:rsidR="006C6A38" w:rsidRPr="006C6A38" w:rsidRDefault="006C6A38" w:rsidP="006C6A38">
      <w:pPr>
        <w:pStyle w:val="a6"/>
        <w:shd w:val="clear" w:color="auto" w:fill="FFFFFF"/>
        <w:spacing w:before="0" w:beforeAutospacing="0" w:after="136" w:afterAutospacing="0"/>
        <w:rPr>
          <w:color w:val="000000"/>
        </w:rPr>
      </w:pPr>
      <w:r w:rsidRPr="006C6A38">
        <w:rPr>
          <w:b/>
          <w:bCs/>
          <w:color w:val="000000"/>
        </w:rPr>
        <w:t>Методика оценки эффективности тренинга:</w:t>
      </w:r>
    </w:p>
    <w:p w:rsidR="006C6A38" w:rsidRPr="006C6A38" w:rsidRDefault="006C6A38" w:rsidP="006C6A38">
      <w:pPr>
        <w:pStyle w:val="a6"/>
        <w:numPr>
          <w:ilvl w:val="0"/>
          <w:numId w:val="12"/>
        </w:numPr>
        <w:shd w:val="clear" w:color="auto" w:fill="FFFFFF"/>
        <w:spacing w:before="0" w:beforeAutospacing="0" w:after="136" w:afterAutospacing="0"/>
        <w:rPr>
          <w:color w:val="000000"/>
        </w:rPr>
      </w:pPr>
      <w:r w:rsidRPr="006C6A38">
        <w:rPr>
          <w:color w:val="000000"/>
        </w:rPr>
        <w:t xml:space="preserve">Анкета И. </w:t>
      </w:r>
      <w:proofErr w:type="spellStart"/>
      <w:r w:rsidRPr="006C6A38">
        <w:rPr>
          <w:color w:val="000000"/>
        </w:rPr>
        <w:t>Головатенко</w:t>
      </w:r>
      <w:proofErr w:type="spellEnd"/>
      <w:r w:rsidRPr="006C6A38">
        <w:rPr>
          <w:color w:val="000000"/>
        </w:rPr>
        <w:t>;</w:t>
      </w:r>
    </w:p>
    <w:p w:rsidR="006C6A38" w:rsidRPr="006C6A38" w:rsidRDefault="006C6A38" w:rsidP="006C6A38">
      <w:pPr>
        <w:pStyle w:val="a6"/>
        <w:numPr>
          <w:ilvl w:val="0"/>
          <w:numId w:val="12"/>
        </w:numPr>
        <w:shd w:val="clear" w:color="auto" w:fill="FFFFFF"/>
        <w:spacing w:before="0" w:beforeAutospacing="0" w:after="136" w:afterAutospacing="0"/>
        <w:rPr>
          <w:color w:val="000000"/>
        </w:rPr>
      </w:pPr>
      <w:r w:rsidRPr="006C6A38">
        <w:rPr>
          <w:color w:val="000000"/>
        </w:rPr>
        <w:lastRenderedPageBreak/>
        <w:t>Опросник «Сан»</w:t>
      </w:r>
    </w:p>
    <w:p w:rsidR="00451BEA" w:rsidRPr="00451BEA" w:rsidRDefault="00451BEA" w:rsidP="00451BEA">
      <w:pPr>
        <w:pStyle w:val="a6"/>
        <w:shd w:val="clear" w:color="auto" w:fill="FFFFFF"/>
        <w:spacing w:before="0" w:beforeAutospacing="0" w:after="136" w:afterAutospacing="0"/>
        <w:ind w:left="720"/>
        <w:rPr>
          <w:color w:val="000000"/>
        </w:rPr>
      </w:pPr>
      <w:r w:rsidRPr="00451BEA">
        <w:rPr>
          <w:b/>
          <w:bCs/>
          <w:color w:val="000000"/>
        </w:rPr>
        <w:t>Структура тренинга</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u w:val="single"/>
        </w:rPr>
        <w:t>Первый этап</w:t>
      </w:r>
      <w:r w:rsidRPr="00451BEA">
        <w:rPr>
          <w:color w:val="000000"/>
        </w:rPr>
        <w:t> – установление положительного социально-психологического климата в группе, способствующего наибольшей эффективности тренинга.</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u w:val="single"/>
        </w:rPr>
        <w:t>Второй этап</w:t>
      </w:r>
      <w:r w:rsidRPr="00451BEA">
        <w:rPr>
          <w:color w:val="000000"/>
        </w:rPr>
        <w:t> – формирование знаний об эффективной коммуникации, повышение эмпатических способностей.</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u w:val="single"/>
        </w:rPr>
        <w:t>Третий этап</w:t>
      </w:r>
      <w:r w:rsidRPr="00451BEA">
        <w:rPr>
          <w:color w:val="000000"/>
        </w:rPr>
        <w:t> – развитие качеств, характеризующих коммуникабельную личность.</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u w:val="single"/>
        </w:rPr>
        <w:t>Четвёртый этап</w:t>
      </w:r>
      <w:r w:rsidRPr="00451BEA">
        <w:rPr>
          <w:color w:val="000000"/>
        </w:rPr>
        <w:t> – проработка ситуаций, требующих исполнения определённых, получаемых на тренинге, навыков (навыки убедительной речи, навыки установления контакта в различных ситуациях, навыки принятия решения и т.д.).</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u w:val="single"/>
        </w:rPr>
        <w:t>Пятый этап</w:t>
      </w:r>
      <w:r w:rsidRPr="00451BEA">
        <w:rPr>
          <w:color w:val="000000"/>
        </w:rPr>
        <w:t> – завершение тренинга.</w:t>
      </w:r>
    </w:p>
    <w:p w:rsidR="00451BEA" w:rsidRPr="00451BEA" w:rsidRDefault="00451BEA" w:rsidP="00451BEA">
      <w:pPr>
        <w:pStyle w:val="a6"/>
        <w:shd w:val="clear" w:color="auto" w:fill="FFFFFF"/>
        <w:spacing w:before="0" w:beforeAutospacing="0" w:after="136" w:afterAutospacing="0"/>
        <w:jc w:val="center"/>
        <w:rPr>
          <w:color w:val="000000"/>
        </w:rPr>
      </w:pPr>
      <w:r w:rsidRPr="00451BEA">
        <w:rPr>
          <w:b/>
          <w:bCs/>
          <w:i/>
          <w:iCs/>
          <w:color w:val="000000"/>
        </w:rPr>
        <w:t>Упражнения:</w:t>
      </w:r>
    </w:p>
    <w:p w:rsidR="00451BEA" w:rsidRPr="00451BEA" w:rsidRDefault="00451BEA" w:rsidP="00451BEA">
      <w:pPr>
        <w:pStyle w:val="a6"/>
        <w:shd w:val="clear" w:color="auto" w:fill="FFFFFF"/>
        <w:spacing w:before="0" w:beforeAutospacing="0" w:after="136" w:afterAutospacing="0"/>
        <w:jc w:val="center"/>
        <w:rPr>
          <w:color w:val="000000"/>
        </w:rPr>
      </w:pP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«Знакомство». </w:t>
      </w:r>
      <w:r w:rsidRPr="00451BEA">
        <w:rPr>
          <w:color w:val="000000"/>
        </w:rPr>
        <w:t xml:space="preserve">Садимся в круг. Предлагаем вам задуматься о том, что в вас, в вашем характере является самым важным, самым существенным. А теперь попробуйте найти этому краткую форму выражения, можно в стихотворной форме. К примеру: </w:t>
      </w:r>
      <w:proofErr w:type="gramStart"/>
      <w:r w:rsidRPr="00451BEA">
        <w:rPr>
          <w:color w:val="000000"/>
        </w:rPr>
        <w:t>«Лед и пламень», «То, как зверь, она завоет, то заплачет, как дитя», «Тиха, печальна, молчалива...» и т.д.</w:t>
      </w:r>
      <w:proofErr w:type="gramEnd"/>
      <w:r w:rsidRPr="00451BEA">
        <w:rPr>
          <w:color w:val="000000"/>
        </w:rPr>
        <w:t xml:space="preserve"> Пожалуйста. Подумали? Хорошо. Сейчас по кругу, по очереди, начиная с участника, сидящего справа от ведущего, начинайте представляться группе. Сначала назовите свое имя, а затем скажите несколько слов о себе, о своей сути. Лучше, если это будет сказано одной фразой, можно в стихах или с использованием метафоры. То, что вы только что придумали. Просим вас. Спасибо. Мы сделали один шаг навстречу друг другу. Обсудите, чьи представления произвели наибольшее впечатление.</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«Спутанные цепочки». </w:t>
      </w:r>
      <w:r w:rsidRPr="00451BEA">
        <w:rPr>
          <w:color w:val="000000"/>
        </w:rPr>
        <w:t>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помогает рукам соединиться и следит за тем, чтобы каждый держал за руки двух людей, а не одного. Участники открывают глаза. Они должны распутаться, не разжимая рук. Чтобы не происходило вывихов рук в суставах, разрешается "проворачивание шарниров" – изменение положения кистей без расцепления рук. В результате возможны такие варианты: либо образуется круг, либо несколько сцепленных колечек из людей, либо несколько независимых кругов или пар.</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«Дар убеждения». </w:t>
      </w:r>
      <w:r w:rsidRPr="00451BEA">
        <w:rPr>
          <w:color w:val="000000"/>
        </w:rPr>
        <w:t xml:space="preserve">Цель упражнения: оказание помощи участникам в понимании того, что такое убедительная речь, развитие навыков убедительной речи. Вызываются два участника. Каждому из них ведущий дает спичечный коробок, в одном из которых лежит цветная бумажка. После того, как оба участника </w:t>
      </w:r>
      <w:proofErr w:type="gramStart"/>
      <w:r w:rsidRPr="00451BEA">
        <w:rPr>
          <w:color w:val="000000"/>
        </w:rPr>
        <w:t>выяснили</w:t>
      </w:r>
      <w:proofErr w:type="gramEnd"/>
      <w:r w:rsidRPr="00451BEA">
        <w:rPr>
          <w:color w:val="000000"/>
        </w:rPr>
        <w:t xml:space="preserve"> у кого из них в коробке лежит бумажка - каждый начинает доказывать "публике" то, что именно у него в коробке лежит бумажка. Задача публики решить путем консенсуса, у кого же именно лежит в коробке бумажка. В случае если "публика" ошиблась - ведущий придумывает ей наказание (например, на протяжении одной минуты попрыгать). Во время обсуждения важно проанализировать те случаи, когда "публика" ошибалась - какие вербальные и невербальные компоненты заставили ее поверить в ложь.</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«Коллективный счет». </w:t>
      </w:r>
      <w:r w:rsidRPr="00451BEA">
        <w:rPr>
          <w:color w:val="000000"/>
        </w:rPr>
        <w:t xml:space="preserve">Процедура такова: участники стоят в кругу, опустив головы вниз и, естественно, не глядя друг на друга. Задача группы – называть по </w:t>
      </w:r>
      <w:r w:rsidRPr="00451BEA">
        <w:rPr>
          <w:color w:val="000000"/>
        </w:rPr>
        <w:lastRenderedPageBreak/>
        <w:t xml:space="preserve">порядку числа натурального ряда, стараясь добраться до самого большого, не совершив ошибок. </w:t>
      </w:r>
      <w:proofErr w:type="gramStart"/>
      <w:r w:rsidRPr="00451BEA">
        <w:rPr>
          <w:color w:val="000000"/>
        </w:rPr>
        <w:t xml:space="preserve">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w:t>
      </w:r>
      <w:proofErr w:type="spellStart"/>
      <w:r w:rsidRPr="00451BEA">
        <w:rPr>
          <w:color w:val="000000"/>
        </w:rPr>
        <w:t>невербально</w:t>
      </w:r>
      <w:proofErr w:type="spellEnd"/>
      <w:r w:rsidRPr="00451BEA">
        <w:rPr>
          <w:color w:val="000000"/>
        </w:rPr>
        <w:t>); во-вторых, нельзя одному и тому же участнику называть два числа подряд; в-третьих, если нужное число будет названо вслух двумя или более игроками, ведущий требует снова начинать с единицы.</w:t>
      </w:r>
      <w:proofErr w:type="gramEnd"/>
      <w:r w:rsidRPr="00451BEA">
        <w:rPr>
          <w:color w:val="000000"/>
        </w:rPr>
        <w:t xml:space="preserve"> Общей целью группы становится увеличение достигнутого числа при уменьшении количества попыток. Ведущий повторяет участникам, что они должны уметь прислушиваться к себе, ловить настрой других, чтобы понять, нужно ли ему в данный момент промолчать или пришла пора озвучить число.</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«Подарок». – </w:t>
      </w:r>
      <w:r w:rsidRPr="00451BEA">
        <w:rPr>
          <w:color w:val="000000"/>
        </w:rPr>
        <w:t>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«Нетрадиционное приветствие». </w:t>
      </w:r>
      <w:r w:rsidRPr="00451BEA">
        <w:rPr>
          <w:color w:val="000000"/>
        </w:rPr>
        <w:t>– Мы привыкли к стереотипам. Они обедняют нашу жизнь. Давайте попробуем испытать новые эмоции, придумав и воплотив в жизнь нетрадиционные приветствия. Например, можно здороваться тыльной стороной ладони, стопами ног… Ваши варианты?</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«Моль». </w:t>
      </w:r>
      <w:r w:rsidRPr="00451BEA">
        <w:rPr>
          <w:color w:val="000000"/>
        </w:rPr>
        <w:t>Упражнение направлено на снятие барьеров, поднятие настроения, движение. Необходимо всем встать и ловить «моль».</w:t>
      </w:r>
    </w:p>
    <w:p w:rsidR="00451BEA" w:rsidRPr="00451BEA" w:rsidRDefault="00451BEA" w:rsidP="00451BEA">
      <w:pPr>
        <w:pStyle w:val="a6"/>
        <w:numPr>
          <w:ilvl w:val="0"/>
          <w:numId w:val="13"/>
        </w:numPr>
        <w:shd w:val="clear" w:color="auto" w:fill="FFFFFF"/>
        <w:spacing w:before="0" w:beforeAutospacing="0" w:after="136" w:afterAutospacing="0"/>
        <w:rPr>
          <w:color w:val="000000"/>
        </w:rPr>
      </w:pPr>
      <w:r w:rsidRPr="00451BEA">
        <w:rPr>
          <w:b/>
          <w:bCs/>
          <w:color w:val="000000"/>
        </w:rPr>
        <w:t>Игра «Потерпевшие кораблекрушение»</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Каждому члену группы дают следующую инструкцию и прося</w:t>
      </w:r>
      <w:r>
        <w:rPr>
          <w:color w:val="000000"/>
        </w:rPr>
        <w:t>т выполнить задание в течение 10</w:t>
      </w:r>
      <w:r w:rsidRPr="00451BEA">
        <w:rPr>
          <w:color w:val="000000"/>
        </w:rPr>
        <w:t xml:space="preserve"> минут: «Вы дрейфуете на яхте в южной части Тихого океана. В результате пожара большая часть яхты и ее груза уничтожена. Яхта медленно тонет. Ваше местонахож</w:t>
      </w:r>
      <w:r w:rsidRPr="00451BEA">
        <w:rPr>
          <w:color w:val="000000"/>
        </w:rPr>
        <w:softHyphen/>
        <w:t>дение неясно из-за поломки основных навигационных приборов, но примерно вы находитесь на расстоянии тысячи миль к юго-западу от ближайшей земли. Ниже дан список 14 предметов, которые остались целыми и не поврежденными после пожара.</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В дополнение к этим предметам вы располагаете прочным надувным спасательным плотом с веслами, достаточно большим, чтобы выдержать вас, экипаж и все перечисленные ниже предметы.</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Имущество оставшихся в живых людей составляют пачка сигарет, несколько коробков спичек и пять одно</w:t>
      </w:r>
      <w:r w:rsidRPr="00451BEA">
        <w:rPr>
          <w:color w:val="000000"/>
        </w:rPr>
        <w:softHyphen/>
        <w:t>долларовых банкнот. Ваша задача – классифицировать 14 нижеперечисленных предметов в соответствии с их значением для выживания.</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Поставьте цифру 1 у самого важного предмета, цифру 2 – у 2-го по значению и так далее до 14-го, наиме</w:t>
      </w:r>
      <w:r w:rsidRPr="00451BEA">
        <w:rPr>
          <w:color w:val="000000"/>
        </w:rPr>
        <w:softHyphen/>
        <w:t>нее важного для вас».</w:t>
      </w:r>
    </w:p>
    <w:p w:rsidR="00451BEA" w:rsidRPr="00451BEA" w:rsidRDefault="00451BEA" w:rsidP="00451BEA">
      <w:pPr>
        <w:pStyle w:val="a6"/>
        <w:shd w:val="clear" w:color="auto" w:fill="FFFFFF"/>
        <w:spacing w:before="0" w:beforeAutospacing="0" w:after="136" w:afterAutospacing="0"/>
        <w:rPr>
          <w:color w:val="000000"/>
        </w:rPr>
      </w:pPr>
      <w:r w:rsidRPr="00451BEA">
        <w:rPr>
          <w:i/>
          <w:iCs/>
          <w:color w:val="000000"/>
        </w:rPr>
        <w:t>Список предметов</w:t>
      </w:r>
      <w:r w:rsidRPr="00451BEA">
        <w:rPr>
          <w:color w:val="000000"/>
        </w:rPr>
        <w:t>:</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Зеркало для бритья.</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proofErr w:type="spellStart"/>
      <w:r w:rsidRPr="00451BEA">
        <w:rPr>
          <w:color w:val="000000"/>
        </w:rPr>
        <w:t>Пятигаллоновая</w:t>
      </w:r>
      <w:proofErr w:type="spellEnd"/>
      <w:r w:rsidRPr="00451BEA">
        <w:rPr>
          <w:color w:val="000000"/>
        </w:rPr>
        <w:t xml:space="preserve"> канистра с водой.</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Противомоскитная сетка.</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Одна коробка с армейским рационом.</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Карты Тихого океана.</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Подушка (плавательное средство, санкционированное береговой охраной).</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proofErr w:type="spellStart"/>
      <w:r w:rsidRPr="00451BEA">
        <w:rPr>
          <w:color w:val="000000"/>
        </w:rPr>
        <w:t>Двухгаллоновая</w:t>
      </w:r>
      <w:proofErr w:type="spellEnd"/>
      <w:r w:rsidRPr="00451BEA">
        <w:rPr>
          <w:color w:val="000000"/>
        </w:rPr>
        <w:t xml:space="preserve"> канистра нефтегазовой смеси.</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Маленький транзисторный радиоприемник.</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lastRenderedPageBreak/>
        <w:t>Репеллент, отпугивающий акул.</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Двадцать квадратных метров непрозрачного пластика.</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Одна кварта пуэрториканского рома крепостью 80 градусов.</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Пятнадцать футов нейлонового каната.</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Две коробки шоколада.</w:t>
      </w:r>
    </w:p>
    <w:p w:rsidR="00451BEA" w:rsidRPr="00451BEA" w:rsidRDefault="00451BEA" w:rsidP="00451BEA">
      <w:pPr>
        <w:pStyle w:val="a6"/>
        <w:numPr>
          <w:ilvl w:val="0"/>
          <w:numId w:val="14"/>
        </w:numPr>
        <w:shd w:val="clear" w:color="auto" w:fill="FFFFFF"/>
        <w:spacing w:before="0" w:beforeAutospacing="0" w:after="136" w:afterAutospacing="0"/>
        <w:rPr>
          <w:color w:val="000000"/>
        </w:rPr>
      </w:pPr>
      <w:r w:rsidRPr="00451BEA">
        <w:rPr>
          <w:color w:val="000000"/>
        </w:rPr>
        <w:t>Рыболовная снасть.</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После того как завершена индивидуальная класси</w:t>
      </w:r>
      <w:r w:rsidRPr="00451BEA">
        <w:rPr>
          <w:color w:val="000000"/>
        </w:rPr>
        <w:softHyphen/>
        <w:t>фикация, группе дается</w:t>
      </w:r>
      <w:r>
        <w:rPr>
          <w:color w:val="000000"/>
        </w:rPr>
        <w:t xml:space="preserve"> 2</w:t>
      </w:r>
      <w:r w:rsidRPr="00451BEA">
        <w:rPr>
          <w:color w:val="000000"/>
        </w:rPr>
        <w:t>5 минут для выполнения об</w:t>
      </w:r>
      <w:r w:rsidRPr="00451BEA">
        <w:rPr>
          <w:color w:val="000000"/>
        </w:rPr>
        <w:softHyphen/>
        <w:t>щего задания.</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Это упражнение на групповое принятие решений.</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Группа должна прийти к единому мнению относитель</w:t>
      </w:r>
      <w:r w:rsidRPr="00451BEA">
        <w:rPr>
          <w:color w:val="000000"/>
        </w:rPr>
        <w:softHyphen/>
        <w:t>но места в классификации каждого из пятнадцати пред</w:t>
      </w:r>
      <w:r w:rsidRPr="00451BEA">
        <w:rPr>
          <w:color w:val="000000"/>
        </w:rPr>
        <w:softHyphen/>
        <w:t>метов, прежде чем оно станет частью группового реше</w:t>
      </w:r>
      <w:r w:rsidRPr="00451BEA">
        <w:rPr>
          <w:color w:val="000000"/>
        </w:rPr>
        <w:softHyphen/>
        <w:t>ния. Достичь согласия трудно, поэтому не каждая оцен</w:t>
      </w:r>
      <w:r w:rsidRPr="00451BEA">
        <w:rPr>
          <w:color w:val="000000"/>
        </w:rPr>
        <w:softHyphen/>
        <w:t>ка будет получать полное одобрение всех участников. Группа старается каждую оценку дать так, чтобы все члены группы могли с ней согласиться хотя бы отчасти.</w:t>
      </w:r>
    </w:p>
    <w:p w:rsidR="00451BEA" w:rsidRPr="00451BEA" w:rsidRDefault="00451BEA" w:rsidP="00451BEA">
      <w:pPr>
        <w:pStyle w:val="a6"/>
        <w:shd w:val="clear" w:color="auto" w:fill="FFFFFF"/>
        <w:spacing w:before="0" w:beforeAutospacing="0" w:after="136" w:afterAutospacing="0"/>
        <w:rPr>
          <w:color w:val="000000"/>
        </w:rPr>
      </w:pPr>
      <w:proofErr w:type="spellStart"/>
      <w:r w:rsidRPr="00451BEA">
        <w:rPr>
          <w:color w:val="000000"/>
        </w:rPr>
        <w:t>Психотренер</w:t>
      </w:r>
      <w:proofErr w:type="spellEnd"/>
      <w:r w:rsidRPr="00451BEA">
        <w:rPr>
          <w:color w:val="000000"/>
        </w:rPr>
        <w:t xml:space="preserve"> может дать группе следующие </w:t>
      </w:r>
      <w:r w:rsidRPr="00451BEA">
        <w:rPr>
          <w:i/>
          <w:iCs/>
          <w:color w:val="000000"/>
        </w:rPr>
        <w:t>рекомен</w:t>
      </w:r>
      <w:r w:rsidRPr="00451BEA">
        <w:rPr>
          <w:i/>
          <w:iCs/>
          <w:color w:val="000000"/>
        </w:rPr>
        <w:softHyphen/>
        <w:t>дации</w:t>
      </w:r>
      <w:r w:rsidRPr="00451BEA">
        <w:rPr>
          <w:color w:val="000000"/>
        </w:rPr>
        <w:t> для достижения согласия:</w:t>
      </w:r>
    </w:p>
    <w:p w:rsidR="00451BEA" w:rsidRPr="00451BEA" w:rsidRDefault="00451BEA" w:rsidP="00451BEA">
      <w:pPr>
        <w:pStyle w:val="a6"/>
        <w:numPr>
          <w:ilvl w:val="0"/>
          <w:numId w:val="15"/>
        </w:numPr>
        <w:shd w:val="clear" w:color="auto" w:fill="FFFFFF"/>
        <w:spacing w:before="0" w:beforeAutospacing="0" w:after="136" w:afterAutospacing="0"/>
        <w:rPr>
          <w:color w:val="000000"/>
        </w:rPr>
      </w:pPr>
      <w:r w:rsidRPr="00451BEA">
        <w:rPr>
          <w:color w:val="000000"/>
        </w:rPr>
        <w:t>Избегайте защищать свои индивидуальные суждения.</w:t>
      </w:r>
    </w:p>
    <w:p w:rsidR="00451BEA" w:rsidRPr="00451BEA" w:rsidRDefault="00451BEA" w:rsidP="00451BEA">
      <w:pPr>
        <w:pStyle w:val="a6"/>
        <w:numPr>
          <w:ilvl w:val="0"/>
          <w:numId w:val="15"/>
        </w:numPr>
        <w:shd w:val="clear" w:color="auto" w:fill="FFFFFF"/>
        <w:spacing w:before="0" w:beforeAutospacing="0" w:after="136" w:afterAutospacing="0"/>
        <w:rPr>
          <w:color w:val="000000"/>
        </w:rPr>
      </w:pPr>
      <w:r w:rsidRPr="00451BEA">
        <w:rPr>
          <w:color w:val="000000"/>
        </w:rPr>
        <w:t>Подходите к задаче логически.</w:t>
      </w:r>
    </w:p>
    <w:p w:rsidR="00451BEA" w:rsidRPr="00451BEA" w:rsidRDefault="00451BEA" w:rsidP="00451BEA">
      <w:pPr>
        <w:pStyle w:val="a6"/>
        <w:numPr>
          <w:ilvl w:val="0"/>
          <w:numId w:val="15"/>
        </w:numPr>
        <w:shd w:val="clear" w:color="auto" w:fill="FFFFFF"/>
        <w:spacing w:before="0" w:beforeAutospacing="0" w:after="136" w:afterAutospacing="0"/>
        <w:rPr>
          <w:color w:val="000000"/>
        </w:rPr>
      </w:pPr>
      <w:r w:rsidRPr="00451BEA">
        <w:rPr>
          <w:color w:val="000000"/>
        </w:rPr>
        <w:t>Поддерживайте только те решения, с которыми вы можете согласиться хотя бы отчасти.</w:t>
      </w:r>
    </w:p>
    <w:p w:rsidR="00451BEA" w:rsidRPr="00451BEA" w:rsidRDefault="00451BEA" w:rsidP="00451BEA">
      <w:pPr>
        <w:pStyle w:val="a6"/>
        <w:numPr>
          <w:ilvl w:val="0"/>
          <w:numId w:val="15"/>
        </w:numPr>
        <w:shd w:val="clear" w:color="auto" w:fill="FFFFFF"/>
        <w:spacing w:before="0" w:beforeAutospacing="0" w:after="136" w:afterAutospacing="0"/>
        <w:rPr>
          <w:color w:val="000000"/>
        </w:rPr>
      </w:pPr>
      <w:r w:rsidRPr="00451BEA">
        <w:rPr>
          <w:color w:val="000000"/>
        </w:rPr>
        <w:t>Рассматривайте различие мнений как помощь, а не как помеху.</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После того как группа закончила свою работу, ее не</w:t>
      </w:r>
      <w:r w:rsidRPr="00451BEA">
        <w:rPr>
          <w:color w:val="000000"/>
        </w:rPr>
        <w:softHyphen/>
        <w:t>обходимо познакомить с мнением экспертов.</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Согласно «экспертам», основными вещами, необходи</w:t>
      </w:r>
      <w:r w:rsidRPr="00451BEA">
        <w:rPr>
          <w:color w:val="000000"/>
        </w:rPr>
        <w:softHyphen/>
        <w:t>мыми человеку, потерпевшему кораблекрушение в оке</w:t>
      </w:r>
      <w:r w:rsidRPr="00451BEA">
        <w:rPr>
          <w:color w:val="000000"/>
        </w:rPr>
        <w:softHyphen/>
        <w:t>ане, являются предметы, служащие для привлечения внимания и предметы, помогающие выжить до прибы</w:t>
      </w:r>
      <w:r w:rsidRPr="00451BEA">
        <w:rPr>
          <w:color w:val="000000"/>
        </w:rPr>
        <w:softHyphen/>
        <w:t>тия спасателей. Навигационные средства имеют срав</w:t>
      </w:r>
      <w:r w:rsidRPr="00451BEA">
        <w:rPr>
          <w:color w:val="000000"/>
        </w:rPr>
        <w:softHyphen/>
        <w:t>нительно небольшое значение: если даже маленький спасательный плот и в состоянии достичь земли, невозможно на нем запасти достаточно пищи и воды для жизни в течение этого периода.</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 xml:space="preserve">Следовательно, самыми важными являются зеркало для бритья и </w:t>
      </w:r>
      <w:proofErr w:type="spellStart"/>
      <w:r w:rsidRPr="00451BEA">
        <w:rPr>
          <w:color w:val="000000"/>
        </w:rPr>
        <w:t>двухгаллоновая</w:t>
      </w:r>
      <w:proofErr w:type="spellEnd"/>
      <w:r w:rsidRPr="00451BEA">
        <w:rPr>
          <w:color w:val="000000"/>
        </w:rPr>
        <w:t xml:space="preserve"> канистра нефтегазовой смеси. Эти предметы могут быть использованы для сигнализации воздушным и морским спасателям.</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Вторыми по значению являются такие вещи, как ка</w:t>
      </w:r>
      <w:r w:rsidRPr="00451BEA">
        <w:rPr>
          <w:color w:val="000000"/>
        </w:rPr>
        <w:softHyphen/>
        <w:t>нистра с водой и коробка с армейским рационом.</w:t>
      </w:r>
    </w:p>
    <w:p w:rsidR="00451BEA" w:rsidRPr="00451BEA" w:rsidRDefault="00451BEA" w:rsidP="00451BEA">
      <w:pPr>
        <w:pStyle w:val="a6"/>
        <w:shd w:val="clear" w:color="auto" w:fill="FFFFFF"/>
        <w:spacing w:before="0" w:beforeAutospacing="0" w:after="136" w:afterAutospacing="0"/>
        <w:rPr>
          <w:color w:val="000000"/>
        </w:rPr>
      </w:pPr>
      <w:r w:rsidRPr="00451BEA">
        <w:rPr>
          <w:i/>
          <w:iCs/>
          <w:color w:val="000000"/>
        </w:rPr>
        <w:t>Предметы следует расположить так</w:t>
      </w:r>
      <w:r w:rsidRPr="00451BEA">
        <w:rPr>
          <w:color w:val="000000"/>
        </w:rPr>
        <w:t>:</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Зеркало для бритья. Важно для сигнализации воздушным и морским спасателям.</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proofErr w:type="spellStart"/>
      <w:r w:rsidRPr="00451BEA">
        <w:rPr>
          <w:color w:val="000000"/>
        </w:rPr>
        <w:t>Двухгаллоновая</w:t>
      </w:r>
      <w:proofErr w:type="spellEnd"/>
      <w:r w:rsidRPr="00451BEA">
        <w:rPr>
          <w:color w:val="000000"/>
        </w:rPr>
        <w:t xml:space="preserve"> канистра нефтегазовой смеси. </w:t>
      </w:r>
      <w:proofErr w:type="gramStart"/>
      <w:r w:rsidRPr="00451BEA">
        <w:rPr>
          <w:color w:val="000000"/>
        </w:rPr>
        <w:t>Важна</w:t>
      </w:r>
      <w:proofErr w:type="gramEnd"/>
      <w:r w:rsidRPr="00451BEA">
        <w:rPr>
          <w:color w:val="000000"/>
        </w:rPr>
        <w:t xml:space="preserve"> для сигнализации. Нефтегазовая смесь может быть зажжена долларовой банкнотой и спичкой (естественно вне плота) и будет плыть по воде, привлекая спасателей.</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proofErr w:type="spellStart"/>
      <w:r w:rsidRPr="00451BEA">
        <w:rPr>
          <w:color w:val="000000"/>
        </w:rPr>
        <w:t>Пятигаллоновая</w:t>
      </w:r>
      <w:proofErr w:type="spellEnd"/>
      <w:r w:rsidRPr="00451BEA">
        <w:rPr>
          <w:color w:val="000000"/>
        </w:rPr>
        <w:t xml:space="preserve"> канистра с водой. </w:t>
      </w:r>
      <w:proofErr w:type="gramStart"/>
      <w:r w:rsidRPr="00451BEA">
        <w:rPr>
          <w:color w:val="000000"/>
        </w:rPr>
        <w:t>Необходима</w:t>
      </w:r>
      <w:proofErr w:type="gramEnd"/>
      <w:r w:rsidRPr="00451BEA">
        <w:rPr>
          <w:color w:val="000000"/>
        </w:rPr>
        <w:t xml:space="preserve"> для утоления жажды.</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Одна коробка с армейским рационом. Обеспечивает основную пищу.</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lastRenderedPageBreak/>
        <w:t>Двадцать квадратных метров непрозрачного пластика. Используется для сбора дождевой воды, обеспечивает защиту от стихий.</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Две коробки шоколада. Резервный запас пищи.</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Рыболовная снасть. Нет уверенности, что вы поймаете рыбу.</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Пятнадцать футов нейлонового каната. Можно использовать для связывания снаряжений, чтобы оно не уплыло за борт.</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Плавательная подушка. Если кто-то упадёт за борт, она может послужить спасательным средством.</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proofErr w:type="spellStart"/>
      <w:r w:rsidRPr="00451BEA">
        <w:rPr>
          <w:color w:val="000000"/>
        </w:rPr>
        <w:t>Реппелент</w:t>
      </w:r>
      <w:proofErr w:type="spellEnd"/>
      <w:r w:rsidRPr="00451BEA">
        <w:rPr>
          <w:color w:val="000000"/>
        </w:rPr>
        <w:t xml:space="preserve">, </w:t>
      </w:r>
      <w:proofErr w:type="gramStart"/>
      <w:r w:rsidRPr="00451BEA">
        <w:rPr>
          <w:color w:val="000000"/>
        </w:rPr>
        <w:t>отпугивающий</w:t>
      </w:r>
      <w:proofErr w:type="gramEnd"/>
      <w:r w:rsidRPr="00451BEA">
        <w:rPr>
          <w:color w:val="000000"/>
        </w:rPr>
        <w:t xml:space="preserve"> акул.</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Одна кварта пуэрториканского рома крепостью 80 градусов. Используется в качестве антисептика. В других случаях имеет малую ценность.</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Маленький транзисторный приёмник. Имеет незначительную ценность, так как нет передатчика.</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Карты Тихого океана бесполезны без дополнительных навигационных приборов.</w:t>
      </w:r>
    </w:p>
    <w:p w:rsidR="00451BEA" w:rsidRPr="00451BEA" w:rsidRDefault="00451BEA" w:rsidP="00451BEA">
      <w:pPr>
        <w:pStyle w:val="a6"/>
        <w:numPr>
          <w:ilvl w:val="0"/>
          <w:numId w:val="16"/>
        </w:numPr>
        <w:shd w:val="clear" w:color="auto" w:fill="FFFFFF"/>
        <w:spacing w:before="0" w:beforeAutospacing="0" w:after="136" w:afterAutospacing="0"/>
        <w:rPr>
          <w:color w:val="000000"/>
        </w:rPr>
      </w:pPr>
      <w:r w:rsidRPr="00451BEA">
        <w:rPr>
          <w:color w:val="000000"/>
        </w:rPr>
        <w:t>Противомоскитная сетка. В Тихом океане нет москитов.</w:t>
      </w:r>
    </w:p>
    <w:p w:rsidR="00451BEA" w:rsidRPr="00451BEA" w:rsidRDefault="00451BEA" w:rsidP="00451BEA">
      <w:pPr>
        <w:pStyle w:val="a6"/>
        <w:shd w:val="clear" w:color="auto" w:fill="FFFFFF"/>
        <w:spacing w:before="0" w:beforeAutospacing="0" w:after="136" w:afterAutospacing="0"/>
        <w:rPr>
          <w:color w:val="000000"/>
        </w:rPr>
      </w:pPr>
      <w:r w:rsidRPr="00451BEA">
        <w:rPr>
          <w:color w:val="000000"/>
        </w:rPr>
        <w:t>После того, как группа познакомиться со списком, составленным экспертами, можно начать обсуждение линии поведения отдельных участников. Обсудить, что помогло, а что мешало процессу достижения согласия? Кто проявил себя лидером? Кто участвовал, а кто нет? Кто оказывал влияние?</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«Зеркало». </w:t>
      </w:r>
      <w:r w:rsidRPr="00451BEA">
        <w:rPr>
          <w:color w:val="000000"/>
        </w:rPr>
        <w:t>Необходимо</w:t>
      </w:r>
      <w:r w:rsidRPr="00451BEA">
        <w:rPr>
          <w:b/>
          <w:bCs/>
          <w:color w:val="000000"/>
        </w:rPr>
        <w:t> </w:t>
      </w:r>
      <w:r w:rsidRPr="00451BEA">
        <w:rPr>
          <w:color w:val="000000"/>
        </w:rPr>
        <w:t xml:space="preserve">сымитировать выполнение нескольких несложных заданий. Их всего четыре. Задания следующие:1) пришиваем пуговицу; 2) собираемся в дорогу; 3) печем пирог; 4) выступаем в цирке. Особенность этих заданий в том, что каждое из них участники будут выполнять попарно, причем напарники встанут друг против друга, и один из них станет на время зеркалом, т.е. будет копировать все движения своего партнера. Затем партнеры меняются ролями. Но сначала давайте разобьемся на пары. Пожалуйста. Пары готовы, приступаем к заданиям. Итак, все пары по очереди выполняют задания по своему выбору. Один из них — исполнитель, а другой — его зеркальное отражение, подражающее всем движениям исполнителя. Остальные участники группы — зрители, они наблюдают за игрой пары. Затем партнеры в паре меняются ролями. Пары по очереди меняются, таким </w:t>
      </w:r>
      <w:proofErr w:type="gramStart"/>
      <w:r w:rsidRPr="00451BEA">
        <w:rPr>
          <w:color w:val="000000"/>
        </w:rPr>
        <w:t>образом</w:t>
      </w:r>
      <w:proofErr w:type="gramEnd"/>
      <w:r w:rsidRPr="00451BEA">
        <w:rPr>
          <w:color w:val="000000"/>
        </w:rPr>
        <w:t xml:space="preserve"> перед группой выступают все ее участники. Каждый выступает в двух ролях: в роли исполнителя и в роли зеркала. Итак, начинаем представление.</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«Я тебя понимаю». </w:t>
      </w:r>
      <w:r w:rsidRPr="00451BEA">
        <w:rPr>
          <w:color w:val="000000"/>
        </w:rPr>
        <w:t>Каждый член группы выбирает себе партнёра и затем в течение 2-3 минут в устной форме описывает его состояние, настроение, чувства, желания в данный момент. Тот, чьё состояние описывает партнёр, должен подтвердить правильность и достоверность предположений или опровергнуть их. Оба партнёра вправе комментировать высказывания друг друга.</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«Рассмешить партнёра». </w:t>
      </w:r>
      <w:r w:rsidRPr="00451BEA">
        <w:rPr>
          <w:color w:val="000000"/>
        </w:rPr>
        <w:t xml:space="preserve">Выберем первую пару игроков. Один из выбранных игроков должен, во что бы то ни стало, любыми средствами рассмешить своего партнера. Если ему удастся это сделать, то его коллега становится смешащим и выбирает себе нового партнера из остальных игроков. Если рассмешить не удается никакими силами, то приходится выбирать нового партнера. Итак, по удару гонга один игрок пытается рассмешить другого. Остальные участники переживают происходящее, глядя со стороны. Если замысел удался, то смешащий удаляется, а тот, кого рассмешили, выбирает себе нового партнера для того, чтобы его </w:t>
      </w:r>
      <w:r w:rsidRPr="00451BEA">
        <w:rPr>
          <w:color w:val="000000"/>
        </w:rPr>
        <w:lastRenderedPageBreak/>
        <w:t>рассмешить. Если рассмешить не удалось, то на место игрока, которого не удалось рассмешить, выбирают нового игрока и так далее. Внимание! Начали! Спасибо, игра закончена.</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"Да" </w:t>
      </w:r>
      <w:r w:rsidRPr="00451BEA">
        <w:rPr>
          <w:color w:val="000000"/>
        </w:rPr>
        <w:t xml:space="preserve">Назначение: - совершенствование навыков </w:t>
      </w:r>
      <w:proofErr w:type="spellStart"/>
      <w:r w:rsidRPr="00451BEA">
        <w:rPr>
          <w:color w:val="000000"/>
        </w:rPr>
        <w:t>эмпатии</w:t>
      </w:r>
      <w:proofErr w:type="spellEnd"/>
      <w:r w:rsidRPr="00451BEA">
        <w:rPr>
          <w:color w:val="000000"/>
        </w:rPr>
        <w:t xml:space="preserve"> и рефлексии.</w:t>
      </w:r>
      <w:r w:rsidRPr="00451BEA">
        <w:rPr>
          <w:b/>
          <w:bCs/>
          <w:color w:val="000000"/>
        </w:rPr>
        <w:t> </w:t>
      </w:r>
      <w:r w:rsidRPr="00451BEA">
        <w:rPr>
          <w:color w:val="000000"/>
        </w:rPr>
        <w:t>Группа разбивается на пары. Один из участников говорит фразу, выражающую его состояние, настроения или ощущения. После чего второй должен задавать ему вопросы, чтобы уточнить и выяснить детали. Например, " Странно, но я заметила за собой, что когда нахожусь в таком состоянии, то цвет моей одежды примерно одинаков". Упражнение считается выполненным, если в ответ на расспросы участник получает три утвердительных ответа - "да".</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«Переходы». </w:t>
      </w:r>
      <w:r w:rsidRPr="00451BEA">
        <w:rPr>
          <w:color w:val="000000"/>
        </w:rPr>
        <w:t xml:space="preserve">Тренируем навыки рабочей собранности: Посмотрите на своих товарищей по полукругу, обратите внимание на цвет волос каждого из них. Теперь поменяйтесь местами так, чтобы крайним справа стоял участник с самыми светлыми волосами, рядом с ним – </w:t>
      </w:r>
      <w:proofErr w:type="gramStart"/>
      <w:r w:rsidRPr="00451BEA">
        <w:rPr>
          <w:color w:val="000000"/>
        </w:rPr>
        <w:t>потемнее</w:t>
      </w:r>
      <w:proofErr w:type="gramEnd"/>
      <w:r w:rsidRPr="00451BEA">
        <w:rPr>
          <w:color w:val="000000"/>
        </w:rPr>
        <w:t>, а крайним слева – был бы участник с самыми черными волосами. Никаких шумных обсуждений!</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«Луноход». </w:t>
      </w:r>
      <w:r w:rsidRPr="00451BEA">
        <w:rPr>
          <w:color w:val="000000"/>
        </w:rPr>
        <w:t xml:space="preserve">Участники должны встать в круг. Смотреть только в глаза друг другу. </w:t>
      </w:r>
      <w:proofErr w:type="gramStart"/>
      <w:r w:rsidRPr="00451BEA">
        <w:rPr>
          <w:color w:val="000000"/>
        </w:rPr>
        <w:t>Тот</w:t>
      </w:r>
      <w:proofErr w:type="gramEnd"/>
      <w:r w:rsidRPr="00451BEA">
        <w:rPr>
          <w:color w:val="000000"/>
        </w:rPr>
        <w:t xml:space="preserve"> кто засмеётся должен сесть в круг, и на корточках перебираться по кугу, говоря: «Я луноход 1». Следующий уже будет луноход 2 и т.д. Необходимо проделать это до того, как стоять останется только 1 человек. Он-то и есть самый выдержанный. Это упражнение хорошо развивает чувства стойкости, упорства и способствует снятию напряжения в группе.</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«Его сильная сторона». </w:t>
      </w:r>
      <w:r w:rsidRPr="00451BEA">
        <w:rPr>
          <w:color w:val="000000"/>
        </w:rPr>
        <w:t xml:space="preserve">Цель упражнения: разминка, выработка умения говорить и выслушивать комплименты. - Начнем сегодняшний день с игры. Бросая по </w:t>
      </w:r>
      <w:proofErr w:type="gramStart"/>
      <w:r w:rsidRPr="00451BEA">
        <w:rPr>
          <w:color w:val="000000"/>
        </w:rPr>
        <w:t>очереди</w:t>
      </w:r>
      <w:proofErr w:type="gramEnd"/>
      <w:r w:rsidRPr="00451BEA">
        <w:rPr>
          <w:color w:val="000000"/>
        </w:rPr>
        <w:t xml:space="preserve">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«Побег из тюрьмы». </w:t>
      </w:r>
      <w:r w:rsidRPr="00451BEA">
        <w:rPr>
          <w:color w:val="000000"/>
        </w:rPr>
        <w:t xml:space="preserve">Цель упражнения: развитие способностей к </w:t>
      </w:r>
      <w:proofErr w:type="spellStart"/>
      <w:r w:rsidRPr="00451BEA">
        <w:rPr>
          <w:color w:val="000000"/>
        </w:rPr>
        <w:t>эмпатии</w:t>
      </w:r>
      <w:proofErr w:type="spellEnd"/>
      <w:r w:rsidRPr="00451BEA">
        <w:rPr>
          <w:color w:val="000000"/>
        </w:rPr>
        <w:t>, пониманию мимики, языка телодвижений. Участники группы становятся в две шеренги лицом друг к другу. Ведущий предлагает задание: "Первая шеренга будет играть преступников, вторая - их сообщников, которые пришли в тюрьму, для того чтобы устроить побег. Между вами звуконепроницаемая стеклянная перегородка. За короткое время свидания сообщники с помощью жестов и мимики должны "рассказать" преступникам, как они будут спасать их из тюрьмы (каждый "сообщник" спасает одного "преступника")". После окончания игры "преступники" рассказывают о том, правильно ли они поняли план побега.</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«Выход из контакта». </w:t>
      </w:r>
      <w:r w:rsidRPr="00451BEA">
        <w:rPr>
          <w:color w:val="000000"/>
        </w:rPr>
        <w:t>Представьте ситуацию: «Вы встретили не очень близкого знакомого, который располагает временем и имеет желание пообщаться с вами, а вам некогда». Участники группы разыгрывают ситуацию, предлагая несколько вариантов выхода из контакта. После этого следует обсуждение.</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«В самолёте». </w:t>
      </w:r>
      <w:r w:rsidRPr="00451BEA">
        <w:rPr>
          <w:color w:val="000000"/>
        </w:rPr>
        <w:t>Группе предлагается разыграть следующую ситуацию «вы купили билет на самолёт Москва-Хабаровск, впереди 7 часов полёта. Спать вы не хотите, интересной книги у вас нет, вы обращаете внимание на соседа и пытаетесь завязать с ним разговор. Как вы поступите, если вашим соседом окажется: пожилая женщина, читающий книгу, молодая девушка и т.д.» Все члены группы включаются в игру, - то в роли, желающего вступить в контакт, то в роли его попутчика в разных вариантах.</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«Представление». </w:t>
      </w:r>
      <w:r w:rsidRPr="00451BEA">
        <w:rPr>
          <w:color w:val="000000"/>
        </w:rPr>
        <w:t xml:space="preserve">Цель упражнения: - формирование установок на выявление позитивных личностных и других качеств; - умение представить себя и войти в </w:t>
      </w:r>
      <w:r w:rsidRPr="00451BEA">
        <w:rPr>
          <w:color w:val="000000"/>
        </w:rPr>
        <w:lastRenderedPageBreak/>
        <w:t xml:space="preserve">первичный контакт с окружающими. Участникам дается следующее пояснение: в представлении вы должны постараться отразить свою индивидуальность так, чтобы все остальные участники сразу запомнили </w:t>
      </w:r>
      <w:proofErr w:type="gramStart"/>
      <w:r w:rsidRPr="00451BEA">
        <w:rPr>
          <w:color w:val="000000"/>
        </w:rPr>
        <w:t>выступившего</w:t>
      </w:r>
      <w:proofErr w:type="gramEnd"/>
      <w:r w:rsidRPr="00451BEA">
        <w:rPr>
          <w:color w:val="000000"/>
        </w:rPr>
        <w:t xml:space="preserve">. Например, "Я высокий, сильный и уверенный в себе человек. Внешность у меня обыкновенная, зато волосы красивого цвета и слегка вьются, что является предметом легкой зависти многих женщин. Но главное, на что хочу обратить ваше внимание - со мной в любой компании интересно и весело, знаете, как правило, играю роль тамады" или "Возраст у меня средний, внешность не броская, способности и возможности обыкновенные. Единственное, в чем я </w:t>
      </w:r>
      <w:proofErr w:type="gramStart"/>
      <w:r w:rsidRPr="00451BEA">
        <w:rPr>
          <w:color w:val="000000"/>
        </w:rPr>
        <w:t>разбираюсь</w:t>
      </w:r>
      <w:proofErr w:type="gramEnd"/>
      <w:r w:rsidRPr="00451BEA">
        <w:rPr>
          <w:color w:val="000000"/>
        </w:rPr>
        <w:t xml:space="preserve"> может быть лучше других и готова посвящать все свое время - это вкусно готовить и угощать. Обещаю всем яблочный пирог к чаю".</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«Диспут». </w:t>
      </w:r>
      <w:r w:rsidRPr="00451BEA">
        <w:rPr>
          <w:color w:val="000000"/>
        </w:rPr>
        <w:t>Упражнение проводится в форме диспута. Участники делятся на две приблизительно равные по численности команды. С помощью жребия решается, какая из команд будет занимать одну из альтернативных позиций по какому-либо вопросу, например: сторонники и противники «загара», «курения», «раздельного питания» и т. д.</w:t>
      </w:r>
      <w:r w:rsidRPr="00451BEA">
        <w:rPr>
          <w:b/>
          <w:bCs/>
          <w:color w:val="000000"/>
        </w:rPr>
        <w:t> </w:t>
      </w:r>
      <w:r w:rsidRPr="00451BEA">
        <w:rPr>
          <w:color w:val="000000"/>
        </w:rPr>
        <w:t xml:space="preserve">Аргументы в пользу той или иной точки зрения члены команд высказывают по очереди. Обязательным требованием для играющих является поддержка высказываний соперников и уяснение сущности аргументации. В процессе слушания тот из членов команды, чья очередь высказываться следующим, должен реагировать </w:t>
      </w:r>
      <w:proofErr w:type="gramStart"/>
      <w:r w:rsidRPr="00451BEA">
        <w:rPr>
          <w:color w:val="000000"/>
        </w:rPr>
        <w:t>угу-поддакиванием</w:t>
      </w:r>
      <w:proofErr w:type="gramEnd"/>
      <w:r w:rsidRPr="00451BEA">
        <w:rPr>
          <w:color w:val="000000"/>
        </w:rPr>
        <w:t xml:space="preserve"> и эхом, задавать уточняющие вопросы, если содержание аргументации не до конца ясно, или же сделать парафраз, если создалось впечатление полной ясности. </w:t>
      </w:r>
      <w:proofErr w:type="gramStart"/>
      <w:r w:rsidRPr="00451BEA">
        <w:rPr>
          <w:color w:val="000000"/>
        </w:rPr>
        <w:t>Аргументы в пользу позиции своей команды разрешается высказывать лишь после того, как выступающий тем или иным способом просигнализирует, что его поняли правильно (кивок головой:</w:t>
      </w:r>
      <w:proofErr w:type="gramEnd"/>
      <w:r w:rsidRPr="00451BEA">
        <w:rPr>
          <w:color w:val="000000"/>
        </w:rPr>
        <w:t xml:space="preserve"> </w:t>
      </w:r>
      <w:proofErr w:type="gramStart"/>
      <w:r w:rsidRPr="00451BEA">
        <w:rPr>
          <w:color w:val="000000"/>
        </w:rPr>
        <w:t>«Да, именно это я и имел в виду»).</w:t>
      </w:r>
      <w:proofErr w:type="gramEnd"/>
      <w:r w:rsidRPr="00451BEA">
        <w:rPr>
          <w:b/>
          <w:bCs/>
          <w:color w:val="000000"/>
        </w:rPr>
        <w:t> </w:t>
      </w:r>
      <w:r w:rsidRPr="00451BEA">
        <w:rPr>
          <w:color w:val="000000"/>
        </w:rPr>
        <w:t>Ведущий следит за очередностью выступлений, за тем, чтобы слушающий осуществлял поддержку высказывания, не пропуская тактов, парафраз, используя при этом реакции соответствующего такта. Можно давать разъяснения: «Да, вы меня поняли правильно». Следует предостеречь участников от попыток продолжать и развивать мысли собеседника, приписывая ему не его слова.</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«Вижу разницу». </w:t>
      </w:r>
      <w:r w:rsidRPr="00451BEA">
        <w:rPr>
          <w:color w:val="000000"/>
        </w:rPr>
        <w:t>Один доброволец какое-то время побудет за дверью. Остальные участники делятся на две группу по какому-то выбранному признаку. Признак должен быть зрительно виден (например, наличие шнурков на обуви). Две образовавшиеся группы садятся в разных местах комнаты, чтобы быть обозначенными в пространстве. Вернувшийся участник должен будет определить, по какому признаку группа разделилась на две части.</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«Мы похожи». </w:t>
      </w:r>
      <w:r w:rsidRPr="00451BEA">
        <w:rPr>
          <w:color w:val="000000"/>
        </w:rPr>
        <w:t>Цель упражнения: знакомство участников друг с другом, повышение доверия друг к другу. Вначале участники беспорядочно ходят по комнате и говорят каждому встречающемуся по 2 фразы, начинающиеся со слов: - Ты похож на меня тем, что... - Я отличаюсь от тебя тем, что...</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«Я отличаюсь от тебя»</w:t>
      </w:r>
      <w:r w:rsidRPr="00451BEA">
        <w:rPr>
          <w:color w:val="000000"/>
        </w:rPr>
        <w:t>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451BEA" w:rsidRPr="00451BEA" w:rsidRDefault="00451BEA" w:rsidP="00451BEA">
      <w:pPr>
        <w:pStyle w:val="a6"/>
        <w:numPr>
          <w:ilvl w:val="0"/>
          <w:numId w:val="17"/>
        </w:numPr>
        <w:shd w:val="clear" w:color="auto" w:fill="FFFFFF"/>
        <w:spacing w:before="0" w:beforeAutospacing="0" w:after="136" w:afterAutospacing="0"/>
        <w:rPr>
          <w:color w:val="000000"/>
        </w:rPr>
      </w:pPr>
      <w:r w:rsidRPr="00451BEA">
        <w:rPr>
          <w:b/>
          <w:bCs/>
          <w:color w:val="000000"/>
        </w:rPr>
        <w:t>«Последняя встреча». </w:t>
      </w:r>
      <w:r w:rsidRPr="00451BEA">
        <w:rPr>
          <w:color w:val="000000"/>
        </w:rPr>
        <w:t xml:space="preserve">Цель: совершенствование коммуникативной культуры. Представьте себе, что занятия уже закончились, и вы расстаетесь. Но все ли вы успели сказать друг другу? Может </w:t>
      </w:r>
      <w:proofErr w:type="gramStart"/>
      <w:r w:rsidRPr="00451BEA">
        <w:rPr>
          <w:color w:val="000000"/>
        </w:rPr>
        <w:t>быть</w:t>
      </w:r>
      <w:proofErr w:type="gramEnd"/>
      <w:r w:rsidRPr="00451BEA">
        <w:rPr>
          <w:color w:val="000000"/>
        </w:rPr>
        <w:t xml:space="preserve"> вы забыли поделиться с группой </w:t>
      </w:r>
      <w:r w:rsidRPr="00451BEA">
        <w:rPr>
          <w:color w:val="000000"/>
        </w:rPr>
        <w:lastRenderedPageBreak/>
        <w:t>своими переживаниями? Или есть человек, мнение которого о себе вы хотели бы узнать? Или вы хотите поблагодарить кого-либо? Сделайте это "здесь и теперь".</w:t>
      </w:r>
    </w:p>
    <w:p w:rsidR="00C3347B" w:rsidRDefault="00C3347B" w:rsidP="00C3347B">
      <w:pPr>
        <w:pStyle w:val="a6"/>
        <w:shd w:val="clear" w:color="auto" w:fill="FFFFFF"/>
        <w:spacing w:before="0" w:beforeAutospacing="0" w:after="136" w:afterAutospacing="0"/>
        <w:ind w:left="720"/>
        <w:rPr>
          <w:rFonts w:ascii="Arial" w:hAnsi="Arial" w:cs="Arial"/>
          <w:b/>
          <w:bCs/>
          <w:color w:val="000000"/>
          <w:sz w:val="19"/>
          <w:szCs w:val="19"/>
        </w:rPr>
      </w:pPr>
    </w:p>
    <w:p w:rsidR="00C3347B" w:rsidRPr="00C3347B" w:rsidRDefault="00C3347B" w:rsidP="00C3347B">
      <w:pPr>
        <w:pStyle w:val="a6"/>
        <w:shd w:val="clear" w:color="auto" w:fill="FFFFFF"/>
        <w:spacing w:before="0" w:beforeAutospacing="0" w:after="136" w:afterAutospacing="0"/>
        <w:ind w:left="720"/>
        <w:rPr>
          <w:color w:val="000000"/>
        </w:rPr>
      </w:pPr>
      <w:r w:rsidRPr="00C3347B">
        <w:rPr>
          <w:b/>
          <w:bCs/>
          <w:color w:val="000000"/>
        </w:rPr>
        <w:t xml:space="preserve">Анкета оценки эффективности тренинга (И. </w:t>
      </w:r>
      <w:proofErr w:type="spellStart"/>
      <w:r w:rsidRPr="00C3347B">
        <w:rPr>
          <w:b/>
          <w:bCs/>
          <w:color w:val="000000"/>
        </w:rPr>
        <w:t>Головатенко</w:t>
      </w:r>
      <w:proofErr w:type="spellEnd"/>
      <w:r w:rsidRPr="00C3347B">
        <w:rPr>
          <w:b/>
          <w:bCs/>
          <w:color w:val="000000"/>
        </w:rPr>
        <w:t>)</w:t>
      </w:r>
    </w:p>
    <w:p w:rsidR="00C3347B" w:rsidRPr="00C3347B" w:rsidRDefault="00C3347B" w:rsidP="00C3347B">
      <w:pPr>
        <w:pStyle w:val="a6"/>
        <w:shd w:val="clear" w:color="auto" w:fill="FFFFFF"/>
        <w:spacing w:before="0" w:beforeAutospacing="0" w:after="136" w:afterAutospacing="0"/>
        <w:ind w:left="720"/>
        <w:rPr>
          <w:color w:val="000000"/>
        </w:rPr>
      </w:pP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 Что Вы ожидали от тренинга?</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2. Знали ли Вы, что такое тренинг?</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3. Соответствовало ли то, что было на тренинге Вашим ожиданиям?</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4. Что Вам понравилось на тренинге?</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5. Что Вам не понравилось на тренинге?</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6. Произошли ли какие-то изменения с Вами после участия в тренинге?</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7. Если поменялось, то, что именно?</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8. Кто еще из участников, с Вашей точки зрения поменялся в большей степени?</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9. Какие из упражнений тренинга оказали наибольшее влияние на Вас? На группу?</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10. Было ли скучно в группе? Когда?</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11. Было ли Вам страшно в группе? Когда?</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12. Жалеете ли Вы о чем-то, что произошло за время тренинга? О чем?</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13. Что из того, что Вы получили в группе, Вы можете использовать уже сейчас?</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14. Легче ли Вам стало анализировать особенности поведения окружающих тебя людей?</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15. Стали ли Вы лучше понимать себя и других?</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 xml:space="preserve">16. Нужна ли Вам такая </w:t>
      </w:r>
      <w:proofErr w:type="spellStart"/>
      <w:r w:rsidRPr="00C3347B">
        <w:rPr>
          <w:color w:val="000000"/>
        </w:rPr>
        <w:t>тренинговая</w:t>
      </w:r>
      <w:proofErr w:type="spellEnd"/>
      <w:r w:rsidRPr="00C3347B">
        <w:rPr>
          <w:color w:val="000000"/>
        </w:rPr>
        <w:t xml:space="preserve"> группа?</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17. Как Вы считаете, нужен ли Вашей группе еще один цикл тренингов?</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18. Какие проблемы Вы хотели бы в связи с этим обсудить?</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19. За кого в ходе тренинга Вы переживали особенно много?</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20. Что Вам хотелось бы пожелать себе? Другим участникам тренинга? Ведущему?</w:t>
      </w:r>
    </w:p>
    <w:p w:rsidR="00C3347B" w:rsidRPr="00C3347B" w:rsidRDefault="00C3347B" w:rsidP="00C3347B">
      <w:pPr>
        <w:pStyle w:val="a6"/>
        <w:shd w:val="clear" w:color="auto" w:fill="FFFFFF"/>
        <w:spacing w:before="0" w:beforeAutospacing="0" w:after="136" w:afterAutospacing="0"/>
        <w:ind w:left="720"/>
        <w:rPr>
          <w:color w:val="000000"/>
        </w:rPr>
      </w:pPr>
      <w:r w:rsidRPr="00C3347B">
        <w:rPr>
          <w:color w:val="000000"/>
        </w:rPr>
        <w:t>21. Самое важное для Вас событие тренинга. Было ли оно? В чем оно заключалось?</w:t>
      </w:r>
    </w:p>
    <w:p w:rsidR="006C6A38" w:rsidRPr="009A778E" w:rsidRDefault="006C6A38" w:rsidP="00D13B4A">
      <w:pPr>
        <w:rPr>
          <w:rFonts w:ascii="Times New Roman" w:hAnsi="Times New Roman" w:cs="Times New Roman"/>
          <w:b/>
          <w:sz w:val="24"/>
          <w:szCs w:val="24"/>
        </w:rPr>
      </w:pPr>
    </w:p>
    <w:sectPr w:rsidR="006C6A38" w:rsidRPr="009A778E" w:rsidSect="00396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A28"/>
    <w:multiLevelType w:val="multilevel"/>
    <w:tmpl w:val="4F04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571E0"/>
    <w:multiLevelType w:val="hybridMultilevel"/>
    <w:tmpl w:val="244A6F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54C72"/>
    <w:multiLevelType w:val="multilevel"/>
    <w:tmpl w:val="FBD2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2E344F"/>
    <w:multiLevelType w:val="hybridMultilevel"/>
    <w:tmpl w:val="F5CAE060"/>
    <w:lvl w:ilvl="0" w:tplc="0F4E8B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8D3A2F"/>
    <w:multiLevelType w:val="multilevel"/>
    <w:tmpl w:val="A748F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05412"/>
    <w:multiLevelType w:val="hybridMultilevel"/>
    <w:tmpl w:val="96E08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867291"/>
    <w:multiLevelType w:val="hybridMultilevel"/>
    <w:tmpl w:val="F0324718"/>
    <w:lvl w:ilvl="0" w:tplc="9CECBA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5A1ED9"/>
    <w:multiLevelType w:val="multilevel"/>
    <w:tmpl w:val="69E6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0616D"/>
    <w:multiLevelType w:val="hybridMultilevel"/>
    <w:tmpl w:val="1226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A7183"/>
    <w:multiLevelType w:val="multilevel"/>
    <w:tmpl w:val="07F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280C7D"/>
    <w:multiLevelType w:val="multilevel"/>
    <w:tmpl w:val="AD06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432902"/>
    <w:multiLevelType w:val="multilevel"/>
    <w:tmpl w:val="C4C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F5486"/>
    <w:multiLevelType w:val="multilevel"/>
    <w:tmpl w:val="BAB6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7369AC"/>
    <w:multiLevelType w:val="multilevel"/>
    <w:tmpl w:val="58CA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631F8"/>
    <w:multiLevelType w:val="multilevel"/>
    <w:tmpl w:val="8290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7C7ED2"/>
    <w:multiLevelType w:val="hybridMultilevel"/>
    <w:tmpl w:val="3D0C7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105872"/>
    <w:multiLevelType w:val="hybridMultilevel"/>
    <w:tmpl w:val="80EEB4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15F06B7"/>
    <w:multiLevelType w:val="hybridMultilevel"/>
    <w:tmpl w:val="27D8005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7E09769F"/>
    <w:multiLevelType w:val="hybridMultilevel"/>
    <w:tmpl w:val="CA50D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8"/>
  </w:num>
  <w:num w:numId="4">
    <w:abstractNumId w:val="17"/>
  </w:num>
  <w:num w:numId="5">
    <w:abstractNumId w:val="15"/>
  </w:num>
  <w:num w:numId="6">
    <w:abstractNumId w:val="8"/>
  </w:num>
  <w:num w:numId="7">
    <w:abstractNumId w:val="11"/>
  </w:num>
  <w:num w:numId="8">
    <w:abstractNumId w:val="2"/>
  </w:num>
  <w:num w:numId="9">
    <w:abstractNumId w:val="1"/>
  </w:num>
  <w:num w:numId="10">
    <w:abstractNumId w:val="5"/>
  </w:num>
  <w:num w:numId="11">
    <w:abstractNumId w:val="12"/>
  </w:num>
  <w:num w:numId="12">
    <w:abstractNumId w:val="9"/>
  </w:num>
  <w:num w:numId="13">
    <w:abstractNumId w:val="4"/>
  </w:num>
  <w:num w:numId="14">
    <w:abstractNumId w:val="13"/>
  </w:num>
  <w:num w:numId="15">
    <w:abstractNumId w:val="14"/>
  </w:num>
  <w:num w:numId="16">
    <w:abstractNumId w:val="7"/>
  </w:num>
  <w:num w:numId="17">
    <w:abstractNumId w:val="0"/>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D54AE"/>
    <w:rsid w:val="000C3109"/>
    <w:rsid w:val="000C52E4"/>
    <w:rsid w:val="00104FAA"/>
    <w:rsid w:val="001557D5"/>
    <w:rsid w:val="00155F85"/>
    <w:rsid w:val="001770C4"/>
    <w:rsid w:val="00180E0E"/>
    <w:rsid w:val="001A4138"/>
    <w:rsid w:val="001B0785"/>
    <w:rsid w:val="001D3707"/>
    <w:rsid w:val="002004C8"/>
    <w:rsid w:val="00214B23"/>
    <w:rsid w:val="002404DA"/>
    <w:rsid w:val="002E4153"/>
    <w:rsid w:val="002F47CA"/>
    <w:rsid w:val="00331C31"/>
    <w:rsid w:val="00356E5F"/>
    <w:rsid w:val="00361FE2"/>
    <w:rsid w:val="00373475"/>
    <w:rsid w:val="00396A77"/>
    <w:rsid w:val="003D34B8"/>
    <w:rsid w:val="00400238"/>
    <w:rsid w:val="004121A6"/>
    <w:rsid w:val="00426F1E"/>
    <w:rsid w:val="004358CF"/>
    <w:rsid w:val="0043670A"/>
    <w:rsid w:val="00447624"/>
    <w:rsid w:val="00450D54"/>
    <w:rsid w:val="00451BEA"/>
    <w:rsid w:val="00492FC9"/>
    <w:rsid w:val="004B4C33"/>
    <w:rsid w:val="004E7A68"/>
    <w:rsid w:val="005026C5"/>
    <w:rsid w:val="0052601B"/>
    <w:rsid w:val="00582F4B"/>
    <w:rsid w:val="005B1BBC"/>
    <w:rsid w:val="005D665A"/>
    <w:rsid w:val="005F1973"/>
    <w:rsid w:val="00603DE4"/>
    <w:rsid w:val="0065020E"/>
    <w:rsid w:val="0066018C"/>
    <w:rsid w:val="006B083C"/>
    <w:rsid w:val="006C6A38"/>
    <w:rsid w:val="006C73E5"/>
    <w:rsid w:val="006E42B0"/>
    <w:rsid w:val="006F10EE"/>
    <w:rsid w:val="006F6DBA"/>
    <w:rsid w:val="007157DF"/>
    <w:rsid w:val="00752303"/>
    <w:rsid w:val="00757ACA"/>
    <w:rsid w:val="007744FE"/>
    <w:rsid w:val="00777D93"/>
    <w:rsid w:val="00780F88"/>
    <w:rsid w:val="00782A9E"/>
    <w:rsid w:val="007E5AFA"/>
    <w:rsid w:val="007F1B39"/>
    <w:rsid w:val="00846D7C"/>
    <w:rsid w:val="0085003F"/>
    <w:rsid w:val="00866272"/>
    <w:rsid w:val="00880FBB"/>
    <w:rsid w:val="00905D7D"/>
    <w:rsid w:val="00922C8F"/>
    <w:rsid w:val="0093241C"/>
    <w:rsid w:val="00941B82"/>
    <w:rsid w:val="009469B8"/>
    <w:rsid w:val="009613EB"/>
    <w:rsid w:val="00987902"/>
    <w:rsid w:val="009A778E"/>
    <w:rsid w:val="009C791F"/>
    <w:rsid w:val="009D1433"/>
    <w:rsid w:val="009E1161"/>
    <w:rsid w:val="00A67AAD"/>
    <w:rsid w:val="00A87CE3"/>
    <w:rsid w:val="00A9428E"/>
    <w:rsid w:val="00AB6363"/>
    <w:rsid w:val="00AE5E2D"/>
    <w:rsid w:val="00B22960"/>
    <w:rsid w:val="00B4679A"/>
    <w:rsid w:val="00B75081"/>
    <w:rsid w:val="00B962EE"/>
    <w:rsid w:val="00BA4327"/>
    <w:rsid w:val="00BC5B3A"/>
    <w:rsid w:val="00BF1834"/>
    <w:rsid w:val="00C03626"/>
    <w:rsid w:val="00C12CBE"/>
    <w:rsid w:val="00C20655"/>
    <w:rsid w:val="00C3347B"/>
    <w:rsid w:val="00C42C52"/>
    <w:rsid w:val="00CA2F2F"/>
    <w:rsid w:val="00CF4792"/>
    <w:rsid w:val="00D13B4A"/>
    <w:rsid w:val="00D17087"/>
    <w:rsid w:val="00D66CE4"/>
    <w:rsid w:val="00DC410F"/>
    <w:rsid w:val="00DE5FDA"/>
    <w:rsid w:val="00E27110"/>
    <w:rsid w:val="00E306ED"/>
    <w:rsid w:val="00E5333D"/>
    <w:rsid w:val="00ED21D2"/>
    <w:rsid w:val="00ED3347"/>
    <w:rsid w:val="00ED51BB"/>
    <w:rsid w:val="00F33D6B"/>
    <w:rsid w:val="00F50090"/>
    <w:rsid w:val="00F60BED"/>
    <w:rsid w:val="00F73065"/>
    <w:rsid w:val="00F80BCB"/>
    <w:rsid w:val="00F850BF"/>
    <w:rsid w:val="00F9752A"/>
    <w:rsid w:val="00FD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4AE"/>
    <w:pPr>
      <w:ind w:left="720"/>
      <w:contextualSpacing/>
    </w:pPr>
  </w:style>
  <w:style w:type="paragraph" w:customStyle="1" w:styleId="Style5">
    <w:name w:val="Style5"/>
    <w:basedOn w:val="a"/>
    <w:rsid w:val="00331C31"/>
    <w:pPr>
      <w:widowControl w:val="0"/>
      <w:autoSpaceDE w:val="0"/>
      <w:autoSpaceDN w:val="0"/>
      <w:adjustRightInd w:val="0"/>
      <w:spacing w:after="0" w:line="274" w:lineRule="exact"/>
      <w:ind w:firstLine="389"/>
      <w:jc w:val="both"/>
    </w:pPr>
    <w:rPr>
      <w:rFonts w:ascii="Tahoma" w:eastAsia="Times New Roman" w:hAnsi="Tahoma" w:cs="Tahoma"/>
      <w:sz w:val="24"/>
      <w:szCs w:val="24"/>
    </w:rPr>
  </w:style>
  <w:style w:type="table" w:styleId="a4">
    <w:name w:val="Table Grid"/>
    <w:basedOn w:val="a1"/>
    <w:uiPriority w:val="59"/>
    <w:rsid w:val="00D1708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03DE4"/>
    <w:rPr>
      <w:color w:val="0000FF" w:themeColor="hyperlink"/>
      <w:u w:val="single"/>
    </w:rPr>
  </w:style>
  <w:style w:type="paragraph" w:customStyle="1" w:styleId="c24">
    <w:name w:val="c24"/>
    <w:basedOn w:val="a"/>
    <w:rsid w:val="00F97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9752A"/>
  </w:style>
  <w:style w:type="character" w:customStyle="1" w:styleId="c66">
    <w:name w:val="c66"/>
    <w:basedOn w:val="a0"/>
    <w:rsid w:val="00F9752A"/>
  </w:style>
  <w:style w:type="paragraph" w:styleId="a6">
    <w:name w:val="Normal (Web)"/>
    <w:basedOn w:val="a"/>
    <w:uiPriority w:val="99"/>
    <w:semiHidden/>
    <w:unhideWhenUsed/>
    <w:rsid w:val="006C6A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421">
      <w:bodyDiv w:val="1"/>
      <w:marLeft w:val="0"/>
      <w:marRight w:val="0"/>
      <w:marTop w:val="0"/>
      <w:marBottom w:val="0"/>
      <w:divBdr>
        <w:top w:val="none" w:sz="0" w:space="0" w:color="auto"/>
        <w:left w:val="none" w:sz="0" w:space="0" w:color="auto"/>
        <w:bottom w:val="none" w:sz="0" w:space="0" w:color="auto"/>
        <w:right w:val="none" w:sz="0" w:space="0" w:color="auto"/>
      </w:divBdr>
    </w:div>
    <w:div w:id="132914225">
      <w:bodyDiv w:val="1"/>
      <w:marLeft w:val="0"/>
      <w:marRight w:val="0"/>
      <w:marTop w:val="0"/>
      <w:marBottom w:val="0"/>
      <w:divBdr>
        <w:top w:val="none" w:sz="0" w:space="0" w:color="auto"/>
        <w:left w:val="none" w:sz="0" w:space="0" w:color="auto"/>
        <w:bottom w:val="none" w:sz="0" w:space="0" w:color="auto"/>
        <w:right w:val="none" w:sz="0" w:space="0" w:color="auto"/>
      </w:divBdr>
    </w:div>
    <w:div w:id="135537270">
      <w:bodyDiv w:val="1"/>
      <w:marLeft w:val="0"/>
      <w:marRight w:val="0"/>
      <w:marTop w:val="0"/>
      <w:marBottom w:val="0"/>
      <w:divBdr>
        <w:top w:val="none" w:sz="0" w:space="0" w:color="auto"/>
        <w:left w:val="none" w:sz="0" w:space="0" w:color="auto"/>
        <w:bottom w:val="none" w:sz="0" w:space="0" w:color="auto"/>
        <w:right w:val="none" w:sz="0" w:space="0" w:color="auto"/>
      </w:divBdr>
    </w:div>
    <w:div w:id="149372546">
      <w:bodyDiv w:val="1"/>
      <w:marLeft w:val="0"/>
      <w:marRight w:val="0"/>
      <w:marTop w:val="0"/>
      <w:marBottom w:val="0"/>
      <w:divBdr>
        <w:top w:val="none" w:sz="0" w:space="0" w:color="auto"/>
        <w:left w:val="none" w:sz="0" w:space="0" w:color="auto"/>
        <w:bottom w:val="none" w:sz="0" w:space="0" w:color="auto"/>
        <w:right w:val="none" w:sz="0" w:space="0" w:color="auto"/>
      </w:divBdr>
    </w:div>
    <w:div w:id="176968633">
      <w:bodyDiv w:val="1"/>
      <w:marLeft w:val="0"/>
      <w:marRight w:val="0"/>
      <w:marTop w:val="0"/>
      <w:marBottom w:val="0"/>
      <w:divBdr>
        <w:top w:val="none" w:sz="0" w:space="0" w:color="auto"/>
        <w:left w:val="none" w:sz="0" w:space="0" w:color="auto"/>
        <w:bottom w:val="none" w:sz="0" w:space="0" w:color="auto"/>
        <w:right w:val="none" w:sz="0" w:space="0" w:color="auto"/>
      </w:divBdr>
    </w:div>
    <w:div w:id="246967343">
      <w:bodyDiv w:val="1"/>
      <w:marLeft w:val="0"/>
      <w:marRight w:val="0"/>
      <w:marTop w:val="0"/>
      <w:marBottom w:val="0"/>
      <w:divBdr>
        <w:top w:val="none" w:sz="0" w:space="0" w:color="auto"/>
        <w:left w:val="none" w:sz="0" w:space="0" w:color="auto"/>
        <w:bottom w:val="none" w:sz="0" w:space="0" w:color="auto"/>
        <w:right w:val="none" w:sz="0" w:space="0" w:color="auto"/>
      </w:divBdr>
    </w:div>
    <w:div w:id="295570101">
      <w:bodyDiv w:val="1"/>
      <w:marLeft w:val="0"/>
      <w:marRight w:val="0"/>
      <w:marTop w:val="0"/>
      <w:marBottom w:val="0"/>
      <w:divBdr>
        <w:top w:val="none" w:sz="0" w:space="0" w:color="auto"/>
        <w:left w:val="none" w:sz="0" w:space="0" w:color="auto"/>
        <w:bottom w:val="none" w:sz="0" w:space="0" w:color="auto"/>
        <w:right w:val="none" w:sz="0" w:space="0" w:color="auto"/>
      </w:divBdr>
    </w:div>
    <w:div w:id="347758716">
      <w:bodyDiv w:val="1"/>
      <w:marLeft w:val="0"/>
      <w:marRight w:val="0"/>
      <w:marTop w:val="0"/>
      <w:marBottom w:val="0"/>
      <w:divBdr>
        <w:top w:val="none" w:sz="0" w:space="0" w:color="auto"/>
        <w:left w:val="none" w:sz="0" w:space="0" w:color="auto"/>
        <w:bottom w:val="none" w:sz="0" w:space="0" w:color="auto"/>
        <w:right w:val="none" w:sz="0" w:space="0" w:color="auto"/>
      </w:divBdr>
    </w:div>
    <w:div w:id="383986105">
      <w:bodyDiv w:val="1"/>
      <w:marLeft w:val="0"/>
      <w:marRight w:val="0"/>
      <w:marTop w:val="0"/>
      <w:marBottom w:val="0"/>
      <w:divBdr>
        <w:top w:val="none" w:sz="0" w:space="0" w:color="auto"/>
        <w:left w:val="none" w:sz="0" w:space="0" w:color="auto"/>
        <w:bottom w:val="none" w:sz="0" w:space="0" w:color="auto"/>
        <w:right w:val="none" w:sz="0" w:space="0" w:color="auto"/>
      </w:divBdr>
    </w:div>
    <w:div w:id="518197761">
      <w:bodyDiv w:val="1"/>
      <w:marLeft w:val="0"/>
      <w:marRight w:val="0"/>
      <w:marTop w:val="0"/>
      <w:marBottom w:val="0"/>
      <w:divBdr>
        <w:top w:val="none" w:sz="0" w:space="0" w:color="auto"/>
        <w:left w:val="none" w:sz="0" w:space="0" w:color="auto"/>
        <w:bottom w:val="none" w:sz="0" w:space="0" w:color="auto"/>
        <w:right w:val="none" w:sz="0" w:space="0" w:color="auto"/>
      </w:divBdr>
    </w:div>
    <w:div w:id="801965746">
      <w:bodyDiv w:val="1"/>
      <w:marLeft w:val="0"/>
      <w:marRight w:val="0"/>
      <w:marTop w:val="0"/>
      <w:marBottom w:val="0"/>
      <w:divBdr>
        <w:top w:val="none" w:sz="0" w:space="0" w:color="auto"/>
        <w:left w:val="none" w:sz="0" w:space="0" w:color="auto"/>
        <w:bottom w:val="none" w:sz="0" w:space="0" w:color="auto"/>
        <w:right w:val="none" w:sz="0" w:space="0" w:color="auto"/>
      </w:divBdr>
    </w:div>
    <w:div w:id="996687381">
      <w:bodyDiv w:val="1"/>
      <w:marLeft w:val="0"/>
      <w:marRight w:val="0"/>
      <w:marTop w:val="0"/>
      <w:marBottom w:val="0"/>
      <w:divBdr>
        <w:top w:val="none" w:sz="0" w:space="0" w:color="auto"/>
        <w:left w:val="none" w:sz="0" w:space="0" w:color="auto"/>
        <w:bottom w:val="none" w:sz="0" w:space="0" w:color="auto"/>
        <w:right w:val="none" w:sz="0" w:space="0" w:color="auto"/>
      </w:divBdr>
    </w:div>
    <w:div w:id="1163936388">
      <w:bodyDiv w:val="1"/>
      <w:marLeft w:val="0"/>
      <w:marRight w:val="0"/>
      <w:marTop w:val="0"/>
      <w:marBottom w:val="0"/>
      <w:divBdr>
        <w:top w:val="none" w:sz="0" w:space="0" w:color="auto"/>
        <w:left w:val="none" w:sz="0" w:space="0" w:color="auto"/>
        <w:bottom w:val="none" w:sz="0" w:space="0" w:color="auto"/>
        <w:right w:val="none" w:sz="0" w:space="0" w:color="auto"/>
      </w:divBdr>
    </w:div>
    <w:div w:id="1737319025">
      <w:bodyDiv w:val="1"/>
      <w:marLeft w:val="0"/>
      <w:marRight w:val="0"/>
      <w:marTop w:val="0"/>
      <w:marBottom w:val="0"/>
      <w:divBdr>
        <w:top w:val="none" w:sz="0" w:space="0" w:color="auto"/>
        <w:left w:val="none" w:sz="0" w:space="0" w:color="auto"/>
        <w:bottom w:val="none" w:sz="0" w:space="0" w:color="auto"/>
        <w:right w:val="none" w:sz="0" w:space="0" w:color="auto"/>
      </w:divBdr>
    </w:div>
    <w:div w:id="1948073832">
      <w:bodyDiv w:val="1"/>
      <w:marLeft w:val="0"/>
      <w:marRight w:val="0"/>
      <w:marTop w:val="0"/>
      <w:marBottom w:val="0"/>
      <w:divBdr>
        <w:top w:val="none" w:sz="0" w:space="0" w:color="auto"/>
        <w:left w:val="none" w:sz="0" w:space="0" w:color="auto"/>
        <w:bottom w:val="none" w:sz="0" w:space="0" w:color="auto"/>
        <w:right w:val="none" w:sz="0" w:space="0" w:color="auto"/>
      </w:divBdr>
    </w:div>
    <w:div w:id="20718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disabled_know/20130217/923151956.html" TargetMode="External"/><Relationship Id="rId13" Type="http://schemas.openxmlformats.org/officeDocument/2006/relationships/hyperlink" Target="https://yandex.ru/video/preview/5541886838026641977" TargetMode="External"/><Relationship Id="rId3" Type="http://schemas.openxmlformats.org/officeDocument/2006/relationships/styles" Target="styles.xml"/><Relationship Id="rId7" Type="http://schemas.openxmlformats.org/officeDocument/2006/relationships/hyperlink" Target="https://rg.ru/2015/06/08/vospitanie-dok.html" TargetMode="External"/><Relationship Id="rId12" Type="http://schemas.openxmlformats.org/officeDocument/2006/relationships/hyperlink" Target="https://yandex.ru/video/preview/169058502288996187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UYiqHF6Xxpc" TargetMode="External"/><Relationship Id="rId5" Type="http://schemas.openxmlformats.org/officeDocument/2006/relationships/settings" Target="settings.xml"/><Relationship Id="rId15" Type="http://schemas.openxmlformats.org/officeDocument/2006/relationships/hyperlink" Target="https://dobro.ru/organizations/10005951/info" TargetMode="External"/><Relationship Id="rId10" Type="http://schemas.openxmlformats.org/officeDocument/2006/relationships/hyperlink" Target="https://sibac.info/studconf/social/lxii/98240" TargetMode="External"/><Relationship Id="rId4" Type="http://schemas.microsoft.com/office/2007/relationships/stylesWithEffects" Target="stylesWithEffects.xml"/><Relationship Id="rId9" Type="http://schemas.openxmlformats.org/officeDocument/2006/relationships/hyperlink" Target="https://moluch.ru/archive/92/20339/" TargetMode="External"/><Relationship Id="rId14" Type="http://schemas.openxmlformats.org/officeDocument/2006/relationships/hyperlink" Target="https://www.1urok.ru/categories/13/articles/25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CF37-3EF5-403B-A378-03EB7EDF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15312</Words>
  <Characters>87280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DDT-3</dc:creator>
  <cp:keywords/>
  <dc:description/>
  <cp:lastModifiedBy>Image&amp;Matros ®</cp:lastModifiedBy>
  <cp:revision>42</cp:revision>
  <dcterms:created xsi:type="dcterms:W3CDTF">2024-05-22T14:11:00Z</dcterms:created>
  <dcterms:modified xsi:type="dcterms:W3CDTF">2024-09-09T11:40:00Z</dcterms:modified>
</cp:coreProperties>
</file>